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E9A6" w14:textId="19C3B3AE" w:rsidR="008E62AB" w:rsidRDefault="00F01E72" w:rsidP="008E62AB">
      <w:pPr>
        <w:rPr>
          <w:b/>
          <w:sz w:val="27"/>
          <w:szCs w:val="27"/>
        </w:rPr>
      </w:pPr>
      <w:bookmarkStart w:id="0" w:name="_Hlk196326257"/>
      <w:r>
        <w:rPr>
          <w:rFonts w:hint="eastAsia"/>
          <w:b/>
          <w:sz w:val="27"/>
          <w:szCs w:val="27"/>
        </w:rPr>
        <w:t>報告事項</w:t>
      </w:r>
      <w:r>
        <w:rPr>
          <w:rFonts w:hint="eastAsia"/>
          <w:b/>
          <w:sz w:val="27"/>
          <w:szCs w:val="27"/>
        </w:rPr>
        <w:t xml:space="preserve"> </w:t>
      </w:r>
      <w:r>
        <w:rPr>
          <w:rFonts w:hint="eastAsia"/>
          <w:b/>
          <w:sz w:val="27"/>
          <w:szCs w:val="27"/>
        </w:rPr>
        <w:t>１</w:t>
      </w:r>
      <w:r w:rsidR="008E62AB" w:rsidRPr="00E917EE">
        <w:rPr>
          <w:rFonts w:hint="eastAsia"/>
          <w:b/>
          <w:sz w:val="27"/>
          <w:szCs w:val="27"/>
        </w:rPr>
        <w:t xml:space="preserve">　</w:t>
      </w:r>
      <w:r w:rsidR="008E62AB">
        <w:rPr>
          <w:rFonts w:hint="eastAsia"/>
          <w:b/>
          <w:sz w:val="27"/>
          <w:szCs w:val="27"/>
        </w:rPr>
        <w:t>令和６年度事業報告について</w:t>
      </w:r>
    </w:p>
    <w:p w14:paraId="62CA15EA" w14:textId="08B1684B" w:rsidR="0095705C" w:rsidRDefault="0095705C" w:rsidP="00D30D8D">
      <w:pPr>
        <w:spacing w:line="360" w:lineRule="exact"/>
        <w:ind w:firstLineChars="100" w:firstLine="240"/>
        <w:rPr>
          <w:sz w:val="24"/>
        </w:rPr>
      </w:pPr>
      <w:bookmarkStart w:id="1" w:name="_Hlk183700528"/>
      <w:r>
        <w:rPr>
          <w:rFonts w:hint="eastAsia"/>
          <w:sz w:val="24"/>
        </w:rPr>
        <w:t>事業報告については、</w:t>
      </w:r>
      <w:r w:rsidRPr="0095705C">
        <w:rPr>
          <w:rFonts w:hint="eastAsia"/>
          <w:sz w:val="24"/>
        </w:rPr>
        <w:t>定款第３９条</w:t>
      </w:r>
      <w:r w:rsidR="00F01E72">
        <w:rPr>
          <w:rFonts w:hint="eastAsia"/>
          <w:sz w:val="24"/>
        </w:rPr>
        <w:t>第１項</w:t>
      </w:r>
      <w:r w:rsidRPr="0095705C">
        <w:rPr>
          <w:rFonts w:hint="eastAsia"/>
          <w:sz w:val="24"/>
        </w:rPr>
        <w:t>に</w:t>
      </w:r>
      <w:r w:rsidR="00F01E72">
        <w:rPr>
          <w:rFonts w:hint="eastAsia"/>
          <w:sz w:val="24"/>
        </w:rPr>
        <w:t>より、</w:t>
      </w:r>
      <w:r w:rsidR="00A51380">
        <w:rPr>
          <w:rFonts w:hint="eastAsia"/>
          <w:sz w:val="24"/>
        </w:rPr>
        <w:t>毎</w:t>
      </w:r>
      <w:r>
        <w:rPr>
          <w:rFonts w:hint="eastAsia"/>
          <w:sz w:val="24"/>
        </w:rPr>
        <w:t>事業年度終了後に理事長が書類を作成し</w:t>
      </w:r>
      <w:r w:rsidR="00A51380">
        <w:rPr>
          <w:rFonts w:hint="eastAsia"/>
          <w:sz w:val="24"/>
        </w:rPr>
        <w:t>、</w:t>
      </w:r>
      <w:r>
        <w:rPr>
          <w:rFonts w:hint="eastAsia"/>
          <w:sz w:val="24"/>
        </w:rPr>
        <w:t>監事の監査を受けたうえで理事会の承認を受け</w:t>
      </w:r>
      <w:r w:rsidR="00F01E72">
        <w:rPr>
          <w:rFonts w:hint="eastAsia"/>
          <w:sz w:val="24"/>
        </w:rPr>
        <w:t>、同条第２項により定時総会に提出し内容を報告することとされています</w:t>
      </w:r>
      <w:r>
        <w:rPr>
          <w:rFonts w:hint="eastAsia"/>
          <w:sz w:val="24"/>
        </w:rPr>
        <w:t>。</w:t>
      </w:r>
    </w:p>
    <w:p w14:paraId="6D73E958" w14:textId="2E2DB6C4" w:rsidR="00424CC3" w:rsidRDefault="00F01E72" w:rsidP="00D30D8D">
      <w:pPr>
        <w:spacing w:line="360" w:lineRule="exact"/>
        <w:ind w:firstLineChars="100" w:firstLine="240"/>
        <w:rPr>
          <w:sz w:val="24"/>
        </w:rPr>
      </w:pPr>
      <w:r>
        <w:rPr>
          <w:rFonts w:hint="eastAsia"/>
          <w:sz w:val="24"/>
        </w:rPr>
        <w:t>令和６年度事業報告につきましては、令和６年度第３回理事会において中間報告を行うとともに、定款の規定に基づき下記のとおり作成し、</w:t>
      </w:r>
      <w:r w:rsidR="008E62AB">
        <w:rPr>
          <w:rFonts w:hint="eastAsia"/>
          <w:sz w:val="24"/>
        </w:rPr>
        <w:t>令和７年４月２４日</w:t>
      </w:r>
      <w:r>
        <w:rPr>
          <w:rFonts w:hint="eastAsia"/>
          <w:sz w:val="24"/>
        </w:rPr>
        <w:t>に</w:t>
      </w:r>
      <w:r w:rsidR="008E62AB">
        <w:rPr>
          <w:rFonts w:hint="eastAsia"/>
          <w:sz w:val="24"/>
        </w:rPr>
        <w:t>監事監査</w:t>
      </w:r>
      <w:r>
        <w:rPr>
          <w:rFonts w:hint="eastAsia"/>
          <w:sz w:val="24"/>
        </w:rPr>
        <w:t>を受けました。引き続き、</w:t>
      </w:r>
      <w:r w:rsidR="008E62AB">
        <w:rPr>
          <w:rFonts w:hint="eastAsia"/>
          <w:sz w:val="24"/>
        </w:rPr>
        <w:t>令和</w:t>
      </w:r>
      <w:r>
        <w:rPr>
          <w:rFonts w:hint="eastAsia"/>
          <w:sz w:val="24"/>
        </w:rPr>
        <w:t>７</w:t>
      </w:r>
      <w:r w:rsidR="008E62AB">
        <w:rPr>
          <w:rFonts w:hint="eastAsia"/>
          <w:sz w:val="24"/>
        </w:rPr>
        <w:t>年度</w:t>
      </w:r>
      <w:r>
        <w:rPr>
          <w:rFonts w:hint="eastAsia"/>
          <w:sz w:val="24"/>
        </w:rPr>
        <w:t>理事会の決議目的である事項として全役員の承認を</w:t>
      </w:r>
      <w:r w:rsidR="00424CC3">
        <w:rPr>
          <w:rFonts w:hint="eastAsia"/>
          <w:sz w:val="24"/>
        </w:rPr>
        <w:t>いただきましたので報告いたします。</w:t>
      </w:r>
    </w:p>
    <w:p w14:paraId="45BFA185" w14:textId="77777777" w:rsidR="0095705C" w:rsidRDefault="0095705C" w:rsidP="00D30D8D">
      <w:pPr>
        <w:spacing w:line="360" w:lineRule="exact"/>
        <w:rPr>
          <w:sz w:val="24"/>
        </w:rPr>
      </w:pPr>
    </w:p>
    <w:p w14:paraId="63A44AC6" w14:textId="77777777" w:rsidR="0095705C" w:rsidRPr="00417383" w:rsidRDefault="0095705C" w:rsidP="00D30D8D">
      <w:pPr>
        <w:pStyle w:val="a8"/>
        <w:rPr>
          <w:sz w:val="24"/>
          <w:szCs w:val="22"/>
        </w:rPr>
      </w:pPr>
      <w:r w:rsidRPr="00417383">
        <w:rPr>
          <w:rFonts w:hint="eastAsia"/>
          <w:sz w:val="24"/>
          <w:szCs w:val="22"/>
        </w:rPr>
        <w:t>記</w:t>
      </w:r>
    </w:p>
    <w:p w14:paraId="30D57781" w14:textId="77777777" w:rsidR="0095705C" w:rsidRDefault="0095705C" w:rsidP="00D30D8D"/>
    <w:p w14:paraId="5FEC7D9D" w14:textId="77777777" w:rsidR="008E62AB" w:rsidRPr="008E62AB" w:rsidRDefault="008E62AB" w:rsidP="008E62AB">
      <w:pPr>
        <w:jc w:val="left"/>
        <w:rPr>
          <w:b/>
          <w:sz w:val="28"/>
          <w:szCs w:val="28"/>
        </w:rPr>
      </w:pPr>
      <w:bookmarkStart w:id="2" w:name="_Hlk154041150"/>
      <w:r w:rsidRPr="008E62AB">
        <w:rPr>
          <w:rFonts w:hint="eastAsia"/>
          <w:b/>
          <w:sz w:val="28"/>
          <w:szCs w:val="28"/>
        </w:rPr>
        <w:t>１　令和６年度事業報告</w:t>
      </w:r>
    </w:p>
    <w:bookmarkEnd w:id="2"/>
    <w:p w14:paraId="0E9BCF1F" w14:textId="77777777" w:rsidR="008E62AB" w:rsidRPr="008E62AB" w:rsidRDefault="008E62AB" w:rsidP="008E62AB">
      <w:pPr>
        <w:spacing w:beforeLines="50" w:before="164" w:afterLines="50" w:after="164"/>
        <w:rPr>
          <w:rFonts w:ascii="ＭＳ 明朝" w:hAnsi="ＭＳ 明朝"/>
          <w:b/>
          <w:sz w:val="24"/>
        </w:rPr>
      </w:pPr>
      <w:r w:rsidRPr="008E62AB">
        <w:rPr>
          <w:rFonts w:ascii="ＭＳ 明朝" w:hAnsi="ＭＳ 明朝" w:hint="eastAsia"/>
          <w:b/>
          <w:sz w:val="24"/>
        </w:rPr>
        <w:t>Ⅰ　定款に規定された事項の報告</w:t>
      </w:r>
    </w:p>
    <w:p w14:paraId="0A659EFF" w14:textId="77777777" w:rsidR="008E62AB" w:rsidRPr="008E62AB" w:rsidRDefault="008E62AB" w:rsidP="008E62AB">
      <w:pPr>
        <w:rPr>
          <w:rFonts w:ascii="ＭＳ 明朝" w:hAnsi="ＭＳ 明朝"/>
          <w:sz w:val="24"/>
        </w:rPr>
      </w:pPr>
      <w:r w:rsidRPr="008E62AB">
        <w:rPr>
          <w:rFonts w:ascii="ＭＳ 明朝" w:hAnsi="ＭＳ 明朝" w:hint="eastAsia"/>
          <w:sz w:val="24"/>
        </w:rPr>
        <w:t>１　配合飼料価格差補てん事業</w:t>
      </w:r>
    </w:p>
    <w:p w14:paraId="77916218" w14:textId="77777777" w:rsidR="008E62AB" w:rsidRPr="008E62AB" w:rsidRDefault="008E62AB" w:rsidP="008E62AB">
      <w:pPr>
        <w:ind w:leftChars="100" w:left="210" w:firstLineChars="100" w:firstLine="240"/>
        <w:rPr>
          <w:rFonts w:ascii="ＭＳ 明朝" w:hAnsi="ＭＳ 明朝"/>
          <w:sz w:val="24"/>
        </w:rPr>
      </w:pPr>
      <w:r w:rsidRPr="008E62AB">
        <w:rPr>
          <w:rFonts w:ascii="ＭＳ 明朝" w:hAnsi="ＭＳ 明朝" w:hint="eastAsia"/>
          <w:sz w:val="24"/>
        </w:rPr>
        <w:t>定款第４条の（１）に基づき実施した配合飼料価格差補てん事業については、</w:t>
      </w:r>
      <w:bookmarkStart w:id="3" w:name="_Hlk92896940"/>
      <w:r w:rsidRPr="008E62AB">
        <w:rPr>
          <w:rFonts w:ascii="ＭＳ 明朝" w:hAnsi="ＭＳ 明朝" w:hint="eastAsia"/>
          <w:sz w:val="24"/>
        </w:rPr>
        <w:t>一般社団法人全日本配合飼料価格畜産安定基金</w:t>
      </w:r>
      <w:bookmarkEnd w:id="3"/>
      <w:r w:rsidRPr="008E62AB">
        <w:rPr>
          <w:rFonts w:ascii="ＭＳ 明朝" w:hAnsi="ＭＳ 明朝" w:hint="eastAsia"/>
          <w:sz w:val="24"/>
        </w:rPr>
        <w:t>および各飼料荷受組合とそれぞれ契約を締結し、基本契約および数量契約に基づき補てん業務を行いました。</w:t>
      </w:r>
    </w:p>
    <w:p w14:paraId="1F6D1B2C" w14:textId="77777777" w:rsidR="008E62AB" w:rsidRPr="008E62AB" w:rsidRDefault="008E62AB" w:rsidP="008E62AB">
      <w:pPr>
        <w:spacing w:beforeLines="50" w:before="164"/>
        <w:rPr>
          <w:rFonts w:ascii="ＭＳ 明朝" w:hAnsi="ＭＳ 明朝"/>
          <w:sz w:val="24"/>
        </w:rPr>
      </w:pPr>
      <w:r w:rsidRPr="008E62AB">
        <w:rPr>
          <w:rFonts w:ascii="ＭＳ 明朝" w:hAnsi="ＭＳ 明朝" w:hint="eastAsia"/>
          <w:sz w:val="24"/>
        </w:rPr>
        <w:t>（１）事業主体　一般社団法人全日本配合飼料価格畜産安定基金（以下、全日基）</w:t>
      </w:r>
    </w:p>
    <w:p w14:paraId="37B8228E" w14:textId="77777777" w:rsidR="008E62AB" w:rsidRPr="008E62AB" w:rsidRDefault="008E62AB" w:rsidP="008E62AB">
      <w:pPr>
        <w:ind w:firstLineChars="100" w:firstLine="240"/>
        <w:rPr>
          <w:rFonts w:ascii="ＭＳ 明朝" w:hAnsi="ＭＳ 明朝"/>
          <w:sz w:val="24"/>
        </w:rPr>
      </w:pPr>
    </w:p>
    <w:p w14:paraId="2E126493" w14:textId="77777777" w:rsidR="008E62AB" w:rsidRPr="008E62AB" w:rsidRDefault="008E62AB" w:rsidP="008E62AB">
      <w:pPr>
        <w:rPr>
          <w:rFonts w:ascii="ＭＳ 明朝" w:hAnsi="ＭＳ 明朝"/>
          <w:sz w:val="24"/>
        </w:rPr>
      </w:pPr>
      <w:r w:rsidRPr="008E62AB">
        <w:rPr>
          <w:rFonts w:ascii="ＭＳ 明朝" w:hAnsi="ＭＳ 明朝" w:hint="eastAsia"/>
          <w:sz w:val="24"/>
        </w:rPr>
        <w:t>（２）配合飼料価格差補てん契約の締結</w:t>
      </w:r>
    </w:p>
    <w:p w14:paraId="12A91DB8" w14:textId="77777777" w:rsidR="008E62AB" w:rsidRPr="008E62AB" w:rsidRDefault="008E62AB" w:rsidP="008E62AB">
      <w:pPr>
        <w:ind w:firstLineChars="200" w:firstLine="480"/>
        <w:rPr>
          <w:rFonts w:ascii="ＭＳ 明朝" w:hAnsi="ＭＳ 明朝"/>
          <w:sz w:val="24"/>
        </w:rPr>
      </w:pPr>
      <w:r w:rsidRPr="008E62AB">
        <w:rPr>
          <w:rFonts w:ascii="ＭＳ 明朝" w:hAnsi="ＭＳ 明朝" w:hint="eastAsia"/>
          <w:sz w:val="24"/>
        </w:rPr>
        <w:t>①　令和６年度数量契約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265"/>
        <w:gridCol w:w="1610"/>
        <w:gridCol w:w="1618"/>
        <w:gridCol w:w="1266"/>
        <w:gridCol w:w="1219"/>
      </w:tblGrid>
      <w:tr w:rsidR="008E62AB" w:rsidRPr="008E62AB" w14:paraId="665F6E52" w14:textId="77777777" w:rsidTr="008E62AB">
        <w:trPr>
          <w:trHeight w:val="36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CE5C5C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畜　種</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15E23EE3"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当　　　初</w:t>
            </w:r>
          </w:p>
        </w:tc>
        <w:tc>
          <w:tcPr>
            <w:tcW w:w="4103" w:type="dxa"/>
            <w:gridSpan w:val="3"/>
            <w:tcBorders>
              <w:top w:val="single" w:sz="4" w:space="0" w:color="auto"/>
              <w:left w:val="single" w:sz="4" w:space="0" w:color="auto"/>
              <w:bottom w:val="single" w:sz="4" w:space="0" w:color="auto"/>
              <w:right w:val="single" w:sz="4" w:space="0" w:color="auto"/>
            </w:tcBorders>
            <w:vAlign w:val="center"/>
            <w:hideMark/>
          </w:tcPr>
          <w:p w14:paraId="2393563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実　　　績</w:t>
            </w:r>
          </w:p>
        </w:tc>
      </w:tr>
      <w:tr w:rsidR="008E62AB" w:rsidRPr="008E62AB" w14:paraId="1743E77D" w14:textId="77777777" w:rsidTr="008E62AB">
        <w:trPr>
          <w:trHeight w:val="361"/>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761820AB" w14:textId="77777777" w:rsidR="008E62AB" w:rsidRPr="008E62AB" w:rsidRDefault="008E62AB" w:rsidP="008E62AB">
            <w:pPr>
              <w:widowControl/>
              <w:jc w:val="left"/>
              <w:rPr>
                <w:rFonts w:ascii="BIZ UDP明朝 Medium" w:eastAsia="BIZ UDP明朝 Medium" w:hAnsi="BIZ UDP明朝 Medium"/>
                <w:szCs w:val="21"/>
              </w:rPr>
            </w:pPr>
          </w:p>
        </w:tc>
        <w:tc>
          <w:tcPr>
            <w:tcW w:w="1265" w:type="dxa"/>
            <w:tcBorders>
              <w:top w:val="single" w:sz="4" w:space="0" w:color="auto"/>
              <w:left w:val="single" w:sz="4" w:space="0" w:color="auto"/>
              <w:bottom w:val="single" w:sz="4" w:space="0" w:color="auto"/>
              <w:right w:val="single" w:sz="4" w:space="0" w:color="auto"/>
            </w:tcBorders>
            <w:vAlign w:val="center"/>
            <w:hideMark/>
          </w:tcPr>
          <w:p w14:paraId="16AA3B02" w14:textId="77777777" w:rsidR="008E62AB" w:rsidRPr="008E62AB" w:rsidRDefault="008E62AB" w:rsidP="008E62AB">
            <w:pPr>
              <w:rPr>
                <w:rFonts w:ascii="BIZ UDP明朝 Medium" w:eastAsia="BIZ UDP明朝 Medium" w:hAnsi="BIZ UDP明朝 Medium"/>
                <w:szCs w:val="21"/>
              </w:rPr>
            </w:pPr>
            <w:r w:rsidRPr="008E62AB">
              <w:rPr>
                <w:rFonts w:ascii="BIZ UDP明朝 Medium" w:eastAsia="BIZ UDP明朝 Medium" w:hAnsi="BIZ UDP明朝 Medium" w:hint="eastAsia"/>
                <w:szCs w:val="21"/>
              </w:rPr>
              <w:t>加入者</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件</w:t>
            </w:r>
            <w:r w:rsidRPr="008E62AB">
              <w:rPr>
                <w:rFonts w:ascii="BIZ UDP明朝 Medium" w:eastAsia="BIZ UDP明朝 Medium" w:hAnsi="BIZ UDP明朝 Medium"/>
                <w:szCs w:val="21"/>
              </w:rPr>
              <w: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1BA66B0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契約数量</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ﾄﾝ</w:t>
            </w:r>
            <w:r w:rsidRPr="008E62AB">
              <w:rPr>
                <w:rFonts w:ascii="BIZ UDP明朝 Medium" w:eastAsia="BIZ UDP明朝 Medium" w:hAnsi="BIZ UDP明朝 Medium"/>
                <w:szCs w:val="21"/>
              </w:rPr>
              <w:t>)</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A63F6C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契約数量</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ﾄﾝ</w:t>
            </w:r>
            <w:r w:rsidRPr="008E62AB">
              <w:rPr>
                <w:rFonts w:ascii="BIZ UDP明朝 Medium" w:eastAsia="BIZ UDP明朝 Medium" w:hAnsi="BIZ UDP明朝 Medium"/>
                <w:szCs w:val="21"/>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80016D3"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増減</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ﾄﾝ</w:t>
            </w:r>
            <w:r w:rsidRPr="008E62AB">
              <w:rPr>
                <w:rFonts w:ascii="BIZ UDP明朝 Medium" w:eastAsia="BIZ UDP明朝 Medium" w:hAnsi="BIZ UDP明朝 Medium"/>
                <w:szCs w:val="21"/>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6787C43" w14:textId="66735DC1"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構成比</w:t>
            </w:r>
            <w:r w:rsidRPr="008E62AB">
              <w:rPr>
                <w:rFonts w:ascii="BIZ UDP明朝 Medium" w:eastAsia="BIZ UDP明朝 Medium" w:hAnsi="BIZ UDP明朝 Medium"/>
                <w:szCs w:val="21"/>
              </w:rPr>
              <w:t>%)</w:t>
            </w:r>
          </w:p>
        </w:tc>
      </w:tr>
      <w:tr w:rsidR="008E62AB" w:rsidRPr="008E62AB" w14:paraId="19CD21FE"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23147563"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乳用牛</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2E81BAC"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２</w:t>
            </w:r>
            <w:r w:rsidRPr="008E62AB">
              <w:rPr>
                <w:rFonts w:ascii="BIZ UDP明朝 Medium" w:eastAsia="BIZ UDP明朝 Medium" w:hAnsi="BIZ UDP明朝 Medium" w:hint="eastAsia"/>
                <w:szCs w:val="21"/>
              </w:rPr>
              <w:t>４</w:t>
            </w:r>
          </w:p>
        </w:tc>
        <w:tc>
          <w:tcPr>
            <w:tcW w:w="1610" w:type="dxa"/>
            <w:tcBorders>
              <w:top w:val="single" w:sz="4" w:space="0" w:color="auto"/>
              <w:left w:val="single" w:sz="4" w:space="0" w:color="auto"/>
              <w:bottom w:val="single" w:sz="4" w:space="0" w:color="auto"/>
              <w:right w:val="single" w:sz="4" w:space="0" w:color="auto"/>
            </w:tcBorders>
            <w:vAlign w:val="center"/>
            <w:hideMark/>
          </w:tcPr>
          <w:p w14:paraId="7D7A84F9"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４，</w:t>
            </w:r>
            <w:r w:rsidRPr="008E62AB">
              <w:rPr>
                <w:rFonts w:ascii="BIZ UDP明朝 Medium" w:eastAsia="BIZ UDP明朝 Medium" w:hAnsi="BIZ UDP明朝 Medium" w:hint="eastAsia"/>
                <w:szCs w:val="21"/>
              </w:rPr>
              <w:t>０６２</w:t>
            </w:r>
          </w:p>
        </w:tc>
        <w:tc>
          <w:tcPr>
            <w:tcW w:w="1618" w:type="dxa"/>
            <w:tcBorders>
              <w:top w:val="single" w:sz="4" w:space="0" w:color="auto"/>
              <w:left w:val="single" w:sz="4" w:space="0" w:color="auto"/>
              <w:bottom w:val="single" w:sz="4" w:space="0" w:color="auto"/>
              <w:right w:val="single" w:sz="4" w:space="0" w:color="auto"/>
            </w:tcBorders>
            <w:vAlign w:val="center"/>
            <w:hideMark/>
          </w:tcPr>
          <w:p w14:paraId="604C4F73" w14:textId="77777777" w:rsidR="008E62AB" w:rsidRPr="008E62AB" w:rsidRDefault="008E62AB" w:rsidP="008E62AB">
            <w:pPr>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４，０２９</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A90C684"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３３</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F1CAAB1"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８．４</w:t>
            </w:r>
          </w:p>
        </w:tc>
      </w:tr>
      <w:tr w:rsidR="008E62AB" w:rsidRPr="008E62AB" w14:paraId="0BCE93E3"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6D9DD10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肉用牛</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A681B5B"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５</w:t>
            </w:r>
            <w:r w:rsidRPr="008E62AB">
              <w:rPr>
                <w:rFonts w:ascii="BIZ UDP明朝 Medium" w:eastAsia="BIZ UDP明朝 Medium" w:hAnsi="BIZ UDP明朝 Medium" w:hint="eastAsia"/>
                <w:szCs w:val="21"/>
              </w:rPr>
              <w:t>６</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6EE65F8"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３</w:t>
            </w:r>
            <w:r w:rsidRPr="008E62AB">
              <w:rPr>
                <w:rFonts w:ascii="BIZ UDP明朝 Medium" w:eastAsia="BIZ UDP明朝 Medium" w:hAnsi="BIZ UDP明朝 Medium" w:hint="eastAsia"/>
                <w:szCs w:val="21"/>
              </w:rPr>
              <w:t>３</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７８７</w:t>
            </w:r>
          </w:p>
        </w:tc>
        <w:tc>
          <w:tcPr>
            <w:tcW w:w="1618" w:type="dxa"/>
            <w:tcBorders>
              <w:top w:val="single" w:sz="4" w:space="0" w:color="auto"/>
              <w:left w:val="single" w:sz="4" w:space="0" w:color="auto"/>
              <w:bottom w:val="single" w:sz="4" w:space="0" w:color="auto"/>
              <w:right w:val="single" w:sz="4" w:space="0" w:color="auto"/>
            </w:tcBorders>
            <w:vAlign w:val="center"/>
            <w:hideMark/>
          </w:tcPr>
          <w:p w14:paraId="62CADB38" w14:textId="77777777" w:rsidR="008E62AB" w:rsidRPr="008E62AB" w:rsidRDefault="008E62AB" w:rsidP="008E62AB">
            <w:pPr>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３</w:t>
            </w:r>
            <w:r w:rsidRPr="008E62AB">
              <w:rPr>
                <w:rFonts w:ascii="BIZ UDP明朝 Medium" w:eastAsia="BIZ UDP明朝 Medium" w:hAnsi="BIZ UDP明朝 Medium" w:hint="eastAsia"/>
                <w:szCs w:val="21"/>
              </w:rPr>
              <w:t>３</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７８７</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B48E46A"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6F6DA7"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 xml:space="preserve"> </w:t>
            </w:r>
            <w:r w:rsidRPr="008E62AB">
              <w:rPr>
                <w:rFonts w:ascii="BIZ UDP明朝 Medium" w:eastAsia="BIZ UDP明朝 Medium" w:hAnsi="BIZ UDP明朝 Medium" w:hint="eastAsia"/>
                <w:szCs w:val="21"/>
              </w:rPr>
              <w:t>７０．６</w:t>
            </w:r>
          </w:p>
        </w:tc>
      </w:tr>
      <w:tr w:rsidR="008E62AB" w:rsidRPr="008E62AB" w14:paraId="51ED0800"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0F0C146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豚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D768775"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１</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7377284"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１４５</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530F1B8" w14:textId="77777777" w:rsidR="008E62AB" w:rsidRPr="008E62AB" w:rsidRDefault="008E62AB" w:rsidP="008E62AB">
            <w:pPr>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１４５</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1B5E96D"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AC8BC50"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0.</w:t>
            </w:r>
            <w:r w:rsidRPr="008E62AB">
              <w:rPr>
                <w:rFonts w:ascii="BIZ UDP明朝 Medium" w:eastAsia="BIZ UDP明朝 Medium" w:hAnsi="BIZ UDP明朝 Medium" w:hint="eastAsia"/>
                <w:szCs w:val="21"/>
              </w:rPr>
              <w:t>３</w:t>
            </w:r>
          </w:p>
        </w:tc>
      </w:tr>
      <w:tr w:rsidR="008E62AB" w:rsidRPr="008E62AB" w14:paraId="6FADD3F5"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0D58D80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採卵鶏</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4640080"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１３</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B73E952"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６，</w:t>
            </w:r>
            <w:r w:rsidRPr="008E62AB">
              <w:rPr>
                <w:rFonts w:ascii="BIZ UDP明朝 Medium" w:eastAsia="BIZ UDP明朝 Medium" w:hAnsi="BIZ UDP明朝 Medium" w:hint="eastAsia"/>
                <w:szCs w:val="21"/>
              </w:rPr>
              <w:t>３１８</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8CAB8D2" w14:textId="77777777" w:rsidR="008E62AB" w:rsidRPr="008E62AB" w:rsidRDefault="008E62AB" w:rsidP="008E62AB">
            <w:pPr>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６，</w:t>
            </w:r>
            <w:r w:rsidRPr="008E62AB">
              <w:rPr>
                <w:rFonts w:ascii="BIZ UDP明朝 Medium" w:eastAsia="BIZ UDP明朝 Medium" w:hAnsi="BIZ UDP明朝 Medium" w:hint="eastAsia"/>
                <w:szCs w:val="21"/>
              </w:rPr>
              <w:t>３１８</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4211573"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szCs w:val="21"/>
              </w:rPr>
              <w:t>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440A95A"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 xml:space="preserve">  1</w:t>
            </w:r>
            <w:r w:rsidRPr="008E62AB">
              <w:rPr>
                <w:rFonts w:ascii="BIZ UDP明朝 Medium" w:eastAsia="BIZ UDP明朝 Medium" w:hAnsi="BIZ UDP明朝 Medium" w:hint="eastAsia"/>
                <w:szCs w:val="21"/>
              </w:rPr>
              <w:t>３</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２</w:t>
            </w:r>
          </w:p>
        </w:tc>
      </w:tr>
      <w:tr w:rsidR="008E62AB" w:rsidRPr="008E62AB" w14:paraId="35A1E602"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7AA95E5A"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肉用鶏</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E95A8BE"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６</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E775936"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２，６４０</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3A664CE" w14:textId="77777777" w:rsidR="008E62AB" w:rsidRPr="008E62AB" w:rsidRDefault="008E62AB" w:rsidP="008E62AB">
            <w:pPr>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２，６４０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175F3CD"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szCs w:val="21"/>
              </w:rPr>
              <w:t>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516C574"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 xml:space="preserve">  </w:t>
            </w:r>
            <w:r w:rsidRPr="008E62AB">
              <w:rPr>
                <w:rFonts w:ascii="BIZ UDP明朝 Medium" w:eastAsia="BIZ UDP明朝 Medium" w:hAnsi="BIZ UDP明朝 Medium" w:hint="eastAsia"/>
                <w:szCs w:val="21"/>
              </w:rPr>
              <w:t>５</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５</w:t>
            </w:r>
          </w:p>
        </w:tc>
      </w:tr>
      <w:tr w:rsidR="008E62AB" w:rsidRPr="008E62AB" w14:paraId="4D6B0F50" w14:textId="77777777" w:rsidTr="008E62AB">
        <w:trPr>
          <w:trHeight w:val="361"/>
        </w:trPr>
        <w:tc>
          <w:tcPr>
            <w:tcW w:w="1048" w:type="dxa"/>
            <w:tcBorders>
              <w:top w:val="single" w:sz="4" w:space="0" w:color="auto"/>
              <w:left w:val="single" w:sz="4" w:space="0" w:color="auto"/>
              <w:bottom w:val="single" w:sz="4" w:space="0" w:color="auto"/>
              <w:right w:val="single" w:sz="4" w:space="0" w:color="auto"/>
            </w:tcBorders>
            <w:vAlign w:val="center"/>
            <w:hideMark/>
          </w:tcPr>
          <w:p w14:paraId="1F019FAA" w14:textId="77777777" w:rsidR="008E62AB" w:rsidRPr="008E62AB" w:rsidRDefault="008E62AB" w:rsidP="008E62AB">
            <w:pPr>
              <w:jc w:val="center"/>
              <w:rPr>
                <w:rFonts w:ascii="BIZ UDP明朝 Medium" w:eastAsia="BIZ UDP明朝 Medium" w:hAnsi="BIZ UDP明朝 Medium"/>
                <w:szCs w:val="21"/>
              </w:rPr>
            </w:pPr>
            <w:bookmarkStart w:id="4" w:name="_Hlk112762955"/>
            <w:r w:rsidRPr="008E62AB">
              <w:rPr>
                <w:rFonts w:ascii="BIZ UDP明朝 Medium" w:eastAsia="BIZ UDP明朝 Medium" w:hAnsi="BIZ UDP明朝 Medium" w:hint="eastAsia"/>
                <w:szCs w:val="21"/>
              </w:rPr>
              <w:t>その他</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C56F46F"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１</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EEBF83A"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９４８</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D9EA1DC" w14:textId="77777777" w:rsidR="008E62AB" w:rsidRPr="008E62AB" w:rsidRDefault="008E62AB" w:rsidP="008E62AB">
            <w:pPr>
              <w:tabs>
                <w:tab w:val="left" w:pos="396"/>
              </w:tabs>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９４８</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9B45820"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szCs w:val="21"/>
              </w:rPr>
              <w:t>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6A5B058"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 xml:space="preserve">　　</w:t>
            </w:r>
            <w:r w:rsidRPr="008E62AB">
              <w:rPr>
                <w:rFonts w:ascii="BIZ UDP明朝 Medium" w:eastAsia="BIZ UDP明朝 Medium" w:hAnsi="BIZ UDP明朝 Medium" w:hint="eastAsia"/>
                <w:szCs w:val="21"/>
              </w:rPr>
              <w:t>２．０</w:t>
            </w:r>
          </w:p>
        </w:tc>
      </w:tr>
      <w:bookmarkEnd w:id="4"/>
      <w:tr w:rsidR="008E62AB" w:rsidRPr="008E62AB" w14:paraId="6209E9A0" w14:textId="77777777" w:rsidTr="00770EBF">
        <w:trPr>
          <w:trHeight w:val="491"/>
        </w:trPr>
        <w:tc>
          <w:tcPr>
            <w:tcW w:w="1048" w:type="dxa"/>
            <w:tcBorders>
              <w:top w:val="single" w:sz="4" w:space="0" w:color="auto"/>
              <w:left w:val="single" w:sz="4" w:space="0" w:color="auto"/>
              <w:bottom w:val="single" w:sz="4" w:space="0" w:color="auto"/>
              <w:right w:val="single" w:sz="4" w:space="0" w:color="auto"/>
            </w:tcBorders>
            <w:vAlign w:val="center"/>
          </w:tcPr>
          <w:p w14:paraId="1F3746E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合　計</w:t>
            </w:r>
          </w:p>
        </w:tc>
        <w:tc>
          <w:tcPr>
            <w:tcW w:w="1265" w:type="dxa"/>
            <w:tcBorders>
              <w:top w:val="single" w:sz="4" w:space="0" w:color="auto"/>
              <w:left w:val="single" w:sz="4" w:space="0" w:color="auto"/>
              <w:bottom w:val="single" w:sz="4" w:space="0" w:color="auto"/>
              <w:right w:val="single" w:sz="4" w:space="0" w:color="auto"/>
            </w:tcBorders>
            <w:vAlign w:val="center"/>
          </w:tcPr>
          <w:p w14:paraId="26A7F9C4" w14:textId="77777777" w:rsidR="008E62AB" w:rsidRPr="008E62AB" w:rsidRDefault="008E62AB" w:rsidP="008E62AB">
            <w:pPr>
              <w:wordWrap w:val="0"/>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１０</w:t>
            </w:r>
            <w:r w:rsidRPr="008E62AB">
              <w:rPr>
                <w:rFonts w:ascii="BIZ UDP明朝 Medium" w:eastAsia="BIZ UDP明朝 Medium" w:hAnsi="BIZ UDP明朝 Medium" w:hint="eastAsia"/>
                <w:szCs w:val="21"/>
              </w:rPr>
              <w:t>１</w:t>
            </w:r>
          </w:p>
        </w:tc>
        <w:tc>
          <w:tcPr>
            <w:tcW w:w="1610" w:type="dxa"/>
            <w:tcBorders>
              <w:top w:val="single" w:sz="4" w:space="0" w:color="auto"/>
              <w:left w:val="single" w:sz="4" w:space="0" w:color="auto"/>
              <w:bottom w:val="single" w:sz="4" w:space="0" w:color="auto"/>
              <w:right w:val="single" w:sz="4" w:space="0" w:color="auto"/>
            </w:tcBorders>
            <w:vAlign w:val="center"/>
          </w:tcPr>
          <w:p w14:paraId="1525929F" w14:textId="77777777" w:rsidR="008E62AB" w:rsidRPr="008E62AB" w:rsidRDefault="008E62AB" w:rsidP="008E62AB">
            <w:pPr>
              <w:wordWrap w:val="0"/>
              <w:ind w:rightChars="49" w:right="103"/>
              <w:jc w:val="right"/>
              <w:rPr>
                <w:rFonts w:ascii="BIZ UDP明朝 Medium" w:eastAsia="BIZ UDP明朝 Medium" w:hAnsi="BIZ UDP明朝 Medium"/>
                <w:szCs w:val="21"/>
              </w:rPr>
            </w:pPr>
            <w:r w:rsidRPr="008E62AB">
              <w:rPr>
                <w:rFonts w:ascii="BIZ UDP明朝 Medium" w:eastAsia="BIZ UDP明朝 Medium" w:hAnsi="BIZ UDP明朝 Medium"/>
                <w:szCs w:val="21"/>
              </w:rPr>
              <w:t>４</w:t>
            </w:r>
            <w:r w:rsidRPr="008E62AB">
              <w:rPr>
                <w:rFonts w:ascii="BIZ UDP明朝 Medium" w:eastAsia="BIZ UDP明朝 Medium" w:hAnsi="BIZ UDP明朝 Medium" w:hint="eastAsia"/>
                <w:szCs w:val="21"/>
              </w:rPr>
              <w:t>７</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９００</w:t>
            </w:r>
          </w:p>
        </w:tc>
        <w:tc>
          <w:tcPr>
            <w:tcW w:w="1618" w:type="dxa"/>
            <w:tcBorders>
              <w:top w:val="single" w:sz="4" w:space="0" w:color="auto"/>
              <w:left w:val="single" w:sz="4" w:space="0" w:color="auto"/>
              <w:bottom w:val="single" w:sz="4" w:space="0" w:color="auto"/>
              <w:right w:val="single" w:sz="4" w:space="0" w:color="auto"/>
            </w:tcBorders>
            <w:vAlign w:val="center"/>
          </w:tcPr>
          <w:p w14:paraId="5D769D00" w14:textId="77777777" w:rsidR="008E62AB" w:rsidRPr="008E62AB" w:rsidRDefault="008E62AB" w:rsidP="008E62AB">
            <w:pPr>
              <w:wordWrap w:val="0"/>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４</w:t>
            </w:r>
            <w:r w:rsidRPr="008E62AB">
              <w:rPr>
                <w:rFonts w:ascii="BIZ UDP明朝 Medium" w:eastAsia="BIZ UDP明朝 Medium" w:hAnsi="BIZ UDP明朝 Medium" w:hint="eastAsia"/>
                <w:szCs w:val="21"/>
              </w:rPr>
              <w:t>７</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８６７</w:t>
            </w:r>
          </w:p>
        </w:tc>
        <w:tc>
          <w:tcPr>
            <w:tcW w:w="1266" w:type="dxa"/>
            <w:tcBorders>
              <w:top w:val="single" w:sz="4" w:space="0" w:color="auto"/>
              <w:left w:val="single" w:sz="4" w:space="0" w:color="auto"/>
              <w:bottom w:val="single" w:sz="4" w:space="0" w:color="auto"/>
              <w:right w:val="single" w:sz="4" w:space="0" w:color="auto"/>
            </w:tcBorders>
            <w:vAlign w:val="center"/>
          </w:tcPr>
          <w:p w14:paraId="2A71EE88" w14:textId="77777777" w:rsidR="008E62AB" w:rsidRPr="008E62AB" w:rsidRDefault="008E62AB" w:rsidP="008E62AB">
            <w:pPr>
              <w:wordWrap w:val="0"/>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cs="ＭＳ 明朝" w:hint="eastAsia"/>
                <w:szCs w:val="21"/>
              </w:rPr>
              <w:t>△　３３</w:t>
            </w:r>
          </w:p>
        </w:tc>
        <w:tc>
          <w:tcPr>
            <w:tcW w:w="1219" w:type="dxa"/>
            <w:tcBorders>
              <w:top w:val="single" w:sz="4" w:space="0" w:color="auto"/>
              <w:left w:val="single" w:sz="4" w:space="0" w:color="auto"/>
              <w:bottom w:val="single" w:sz="4" w:space="0" w:color="auto"/>
              <w:right w:val="single" w:sz="4" w:space="0" w:color="auto"/>
            </w:tcBorders>
            <w:vAlign w:val="center"/>
          </w:tcPr>
          <w:p w14:paraId="6FD88F9A" w14:textId="77777777" w:rsidR="008E62AB" w:rsidRPr="008E62AB" w:rsidRDefault="008E62AB" w:rsidP="008E62AB">
            <w:pPr>
              <w:wordWrap w:val="0"/>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szCs w:val="21"/>
              </w:rPr>
              <w:t>100.0</w:t>
            </w:r>
          </w:p>
        </w:tc>
      </w:tr>
    </w:tbl>
    <w:p w14:paraId="11F91EAA" w14:textId="77777777" w:rsidR="008E62AB" w:rsidRPr="008E62AB" w:rsidRDefault="008E62AB" w:rsidP="008E62AB">
      <w:pPr>
        <w:spacing w:beforeLines="50" w:before="164"/>
        <w:ind w:firstLineChars="200" w:firstLine="480"/>
        <w:rPr>
          <w:rFonts w:ascii="ＭＳ 明朝" w:hAnsi="ＭＳ 明朝"/>
          <w:sz w:val="24"/>
        </w:rPr>
      </w:pPr>
      <w:r w:rsidRPr="008E62AB">
        <w:rPr>
          <w:rFonts w:ascii="ＭＳ 明朝" w:hAnsi="ＭＳ 明朝" w:hint="eastAsia"/>
          <w:sz w:val="24"/>
        </w:rPr>
        <w:t>②　契約の解約</w:t>
      </w:r>
    </w:p>
    <w:tbl>
      <w:tblPr>
        <w:tblW w:w="8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588"/>
        <w:gridCol w:w="1701"/>
        <w:gridCol w:w="1672"/>
        <w:gridCol w:w="1446"/>
      </w:tblGrid>
      <w:tr w:rsidR="008E62AB" w:rsidRPr="008E62AB" w14:paraId="6EAD53E6" w14:textId="77777777" w:rsidTr="00770EBF">
        <w:trPr>
          <w:trHeight w:val="333"/>
        </w:trPr>
        <w:tc>
          <w:tcPr>
            <w:tcW w:w="1625" w:type="dxa"/>
            <w:tcBorders>
              <w:top w:val="single" w:sz="4" w:space="0" w:color="auto"/>
              <w:left w:val="single" w:sz="4" w:space="0" w:color="auto"/>
              <w:bottom w:val="single" w:sz="4" w:space="0" w:color="auto"/>
              <w:right w:val="single" w:sz="4" w:space="0" w:color="auto"/>
            </w:tcBorders>
            <w:vAlign w:val="center"/>
            <w:hideMark/>
          </w:tcPr>
          <w:p w14:paraId="1D1A095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期　　　　間</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E5478B"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解約件数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F6596B"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解約数量（ﾄﾝ）</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DD1210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解約畜種</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AEC19FA"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備　考</w:t>
            </w:r>
          </w:p>
        </w:tc>
      </w:tr>
      <w:tr w:rsidR="008E62AB" w:rsidRPr="008E62AB" w14:paraId="6E9338A9" w14:textId="77777777" w:rsidTr="008E62AB">
        <w:trPr>
          <w:trHeight w:val="438"/>
        </w:trPr>
        <w:tc>
          <w:tcPr>
            <w:tcW w:w="1625" w:type="dxa"/>
            <w:tcBorders>
              <w:top w:val="single" w:sz="4" w:space="0" w:color="auto"/>
              <w:left w:val="single" w:sz="4" w:space="0" w:color="auto"/>
              <w:bottom w:val="single" w:sz="4" w:space="0" w:color="auto"/>
              <w:right w:val="single" w:sz="4" w:space="0" w:color="auto"/>
            </w:tcBorders>
            <w:vAlign w:val="center"/>
          </w:tcPr>
          <w:p w14:paraId="0A7894B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第４四半期</w:t>
            </w:r>
          </w:p>
        </w:tc>
        <w:tc>
          <w:tcPr>
            <w:tcW w:w="1588" w:type="dxa"/>
            <w:tcBorders>
              <w:top w:val="single" w:sz="4" w:space="0" w:color="auto"/>
              <w:left w:val="single" w:sz="4" w:space="0" w:color="auto"/>
              <w:bottom w:val="single" w:sz="4" w:space="0" w:color="auto"/>
              <w:right w:val="single" w:sz="4" w:space="0" w:color="auto"/>
            </w:tcBorders>
            <w:vAlign w:val="center"/>
          </w:tcPr>
          <w:p w14:paraId="4EEE1B8D" w14:textId="77777777" w:rsidR="008E62AB" w:rsidRPr="008E62AB" w:rsidRDefault="008E62AB" w:rsidP="008E62AB">
            <w:pPr>
              <w:wordWrap w:val="0"/>
              <w:ind w:rightChars="87" w:right="183"/>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w:t>
            </w:r>
          </w:p>
        </w:tc>
        <w:tc>
          <w:tcPr>
            <w:tcW w:w="1701" w:type="dxa"/>
            <w:tcBorders>
              <w:top w:val="single" w:sz="4" w:space="0" w:color="auto"/>
              <w:left w:val="single" w:sz="4" w:space="0" w:color="auto"/>
              <w:bottom w:val="single" w:sz="4" w:space="0" w:color="auto"/>
              <w:right w:val="single" w:sz="4" w:space="0" w:color="auto"/>
            </w:tcBorders>
            <w:vAlign w:val="center"/>
          </w:tcPr>
          <w:p w14:paraId="1FA3DFB8" w14:textId="77777777" w:rsidR="008E62AB" w:rsidRPr="008E62AB" w:rsidRDefault="008E62AB" w:rsidP="008E62AB">
            <w:pPr>
              <w:wordWrap w:val="0"/>
              <w:ind w:rightChars="84" w:right="17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３３</w:t>
            </w:r>
          </w:p>
        </w:tc>
        <w:tc>
          <w:tcPr>
            <w:tcW w:w="1672" w:type="dxa"/>
            <w:tcBorders>
              <w:top w:val="single" w:sz="4" w:space="0" w:color="auto"/>
              <w:left w:val="single" w:sz="4" w:space="0" w:color="auto"/>
              <w:bottom w:val="single" w:sz="4" w:space="0" w:color="auto"/>
              <w:right w:val="single" w:sz="4" w:space="0" w:color="auto"/>
            </w:tcBorders>
            <w:vAlign w:val="center"/>
          </w:tcPr>
          <w:p w14:paraId="6CCA541B" w14:textId="77777777" w:rsidR="008E62AB" w:rsidRPr="008E62AB" w:rsidRDefault="008E62AB" w:rsidP="008E62AB">
            <w:pPr>
              <w:ind w:right="27"/>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乳用牛２件</w:t>
            </w:r>
          </w:p>
        </w:tc>
        <w:tc>
          <w:tcPr>
            <w:tcW w:w="1446" w:type="dxa"/>
            <w:tcBorders>
              <w:top w:val="nil"/>
              <w:left w:val="single" w:sz="4" w:space="0" w:color="auto"/>
              <w:bottom w:val="single" w:sz="4" w:space="0" w:color="auto"/>
              <w:right w:val="single" w:sz="4" w:space="0" w:color="auto"/>
            </w:tcBorders>
            <w:vAlign w:val="center"/>
          </w:tcPr>
          <w:p w14:paraId="29098DD7" w14:textId="77777777" w:rsidR="008E62AB" w:rsidRPr="008E62AB" w:rsidRDefault="008E62AB" w:rsidP="008E62AB">
            <w:pPr>
              <w:ind w:right="-1102"/>
              <w:rPr>
                <w:rFonts w:ascii="BIZ UDP明朝 Medium" w:eastAsia="BIZ UDP明朝 Medium" w:hAnsi="BIZ UDP明朝 Medium"/>
                <w:color w:val="FF0000"/>
                <w:szCs w:val="21"/>
              </w:rPr>
            </w:pPr>
          </w:p>
        </w:tc>
      </w:tr>
    </w:tbl>
    <w:p w14:paraId="6F4021B5" w14:textId="77777777" w:rsidR="008E62AB" w:rsidRPr="008E62AB" w:rsidRDefault="008E62AB" w:rsidP="008E62AB">
      <w:pPr>
        <w:spacing w:beforeLines="50" w:before="164"/>
        <w:rPr>
          <w:rFonts w:ascii="ＭＳ 明朝" w:hAnsi="ＭＳ 明朝"/>
          <w:sz w:val="24"/>
        </w:rPr>
      </w:pPr>
      <w:r w:rsidRPr="008E62AB">
        <w:rPr>
          <w:rFonts w:ascii="ＭＳ 明朝" w:hAnsi="ＭＳ 明朝" w:hint="eastAsia"/>
          <w:sz w:val="24"/>
        </w:rPr>
        <w:lastRenderedPageBreak/>
        <w:t>（３）補てん積立金の徴収および納付額</w:t>
      </w:r>
    </w:p>
    <w:p w14:paraId="0A5A1099" w14:textId="77777777" w:rsidR="008E62AB" w:rsidRPr="008E62AB" w:rsidRDefault="008E62AB" w:rsidP="008E62AB">
      <w:pPr>
        <w:tabs>
          <w:tab w:val="left" w:pos="360"/>
          <w:tab w:val="left" w:pos="540"/>
          <w:tab w:val="left" w:pos="1080"/>
          <w:tab w:val="left" w:pos="1260"/>
        </w:tabs>
        <w:ind w:firstLineChars="200" w:firstLine="480"/>
        <w:rPr>
          <w:rFonts w:ascii="ＭＳ 明朝" w:hAnsi="ＭＳ 明朝"/>
          <w:sz w:val="24"/>
        </w:rPr>
      </w:pPr>
      <w:r w:rsidRPr="008E62AB">
        <w:rPr>
          <w:rFonts w:ascii="ＭＳ 明朝" w:hAnsi="ＭＳ 明朝" w:hint="eastAsia"/>
          <w:sz w:val="24"/>
        </w:rPr>
        <w:t>①　通常補てん積立金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31"/>
        <w:gridCol w:w="1843"/>
        <w:gridCol w:w="2269"/>
        <w:gridCol w:w="985"/>
      </w:tblGrid>
      <w:tr w:rsidR="008E62AB" w:rsidRPr="008E62AB" w14:paraId="69DC987F" w14:textId="77777777" w:rsidTr="00770EBF">
        <w:trPr>
          <w:trHeight w:val="468"/>
        </w:trPr>
        <w:tc>
          <w:tcPr>
            <w:tcW w:w="1532" w:type="dxa"/>
            <w:tcBorders>
              <w:top w:val="single" w:sz="4" w:space="0" w:color="auto"/>
              <w:left w:val="single" w:sz="4" w:space="0" w:color="auto"/>
              <w:bottom w:val="single" w:sz="4" w:space="0" w:color="auto"/>
              <w:right w:val="single" w:sz="4" w:space="0" w:color="auto"/>
            </w:tcBorders>
            <w:vAlign w:val="center"/>
            <w:hideMark/>
          </w:tcPr>
          <w:p w14:paraId="3C3B6A2A" w14:textId="77777777" w:rsidR="008E62AB" w:rsidRPr="008E62AB" w:rsidRDefault="008E62AB" w:rsidP="008E62AB">
            <w:pPr>
              <w:jc w:val="center"/>
              <w:rPr>
                <w:rFonts w:ascii="BIZ UDP明朝 Medium" w:eastAsia="BIZ UDP明朝 Medium" w:hAnsi="BIZ UDP明朝 Medium"/>
                <w:szCs w:val="21"/>
              </w:rPr>
            </w:pPr>
            <w:bookmarkStart w:id="5" w:name="_Hlk185255358"/>
            <w:r w:rsidRPr="008E62AB">
              <w:rPr>
                <w:rFonts w:ascii="BIZ UDP明朝 Medium" w:eastAsia="BIZ UDP明朝 Medium" w:hAnsi="BIZ UDP明朝 Medium" w:hint="eastAsia"/>
                <w:szCs w:val="21"/>
              </w:rPr>
              <w:t>期　　間</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E64AA0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加入者</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件</w:t>
            </w:r>
            <w:r w:rsidRPr="008E62AB">
              <w:rPr>
                <w:rFonts w:ascii="BIZ UDP明朝 Medium" w:eastAsia="BIZ UDP明朝 Medium" w:hAnsi="BIZ UDP明朝 Medium"/>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DB56B7"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契約数量</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ﾄﾝ</w:t>
            </w:r>
            <w:r w:rsidRPr="008E62AB">
              <w:rPr>
                <w:rFonts w:ascii="BIZ UDP明朝 Medium" w:eastAsia="BIZ UDP明朝 Medium" w:hAnsi="BIZ UDP明朝 Medium"/>
                <w:szCs w:val="21"/>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79A563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積立金の額</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66EB3EFF"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備　考</w:t>
            </w:r>
          </w:p>
        </w:tc>
      </w:tr>
      <w:tr w:rsidR="008E62AB" w:rsidRPr="008E62AB" w14:paraId="0D552348" w14:textId="77777777" w:rsidTr="00770EBF">
        <w:trPr>
          <w:trHeight w:val="1552"/>
        </w:trPr>
        <w:tc>
          <w:tcPr>
            <w:tcW w:w="1532" w:type="dxa"/>
            <w:tcBorders>
              <w:top w:val="single" w:sz="4" w:space="0" w:color="auto"/>
              <w:left w:val="single" w:sz="4" w:space="0" w:color="auto"/>
              <w:right w:val="single" w:sz="4" w:space="0" w:color="auto"/>
            </w:tcBorders>
            <w:vAlign w:val="center"/>
            <w:hideMark/>
          </w:tcPr>
          <w:p w14:paraId="4ED33480" w14:textId="77777777" w:rsidR="008E62AB" w:rsidRPr="008E62AB" w:rsidRDefault="008E62AB" w:rsidP="00770EBF">
            <w:pPr>
              <w:spacing w:line="32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第</w:t>
            </w:r>
            <w:r w:rsidRPr="008E62AB">
              <w:rPr>
                <w:rFonts w:ascii="BIZ UDP明朝 Medium" w:eastAsia="BIZ UDP明朝 Medium" w:hAnsi="BIZ UDP明朝 Medium"/>
                <w:szCs w:val="21"/>
              </w:rPr>
              <w:t>1</w:t>
            </w:r>
            <w:r w:rsidRPr="008E62AB">
              <w:rPr>
                <w:rFonts w:ascii="BIZ UDP明朝 Medium" w:eastAsia="BIZ UDP明朝 Medium" w:hAnsi="BIZ UDP明朝 Medium" w:hint="eastAsia"/>
                <w:szCs w:val="21"/>
              </w:rPr>
              <w:t>四半期</w:t>
            </w:r>
          </w:p>
          <w:p w14:paraId="1791EFB7" w14:textId="77777777" w:rsidR="008E62AB" w:rsidRPr="008E62AB" w:rsidRDefault="008E62AB" w:rsidP="00770EBF">
            <w:pPr>
              <w:spacing w:line="32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第</w:t>
            </w:r>
            <w:r w:rsidRPr="008E62AB">
              <w:rPr>
                <w:rFonts w:ascii="BIZ UDP明朝 Medium" w:eastAsia="BIZ UDP明朝 Medium" w:hAnsi="BIZ UDP明朝 Medium"/>
                <w:szCs w:val="21"/>
              </w:rPr>
              <w:t>2</w:t>
            </w:r>
            <w:r w:rsidRPr="008E62AB">
              <w:rPr>
                <w:rFonts w:ascii="BIZ UDP明朝 Medium" w:eastAsia="BIZ UDP明朝 Medium" w:hAnsi="BIZ UDP明朝 Medium" w:hint="eastAsia"/>
                <w:szCs w:val="21"/>
              </w:rPr>
              <w:t>四半期</w:t>
            </w:r>
          </w:p>
          <w:p w14:paraId="54A5F175" w14:textId="77777777" w:rsidR="008E62AB" w:rsidRPr="008E62AB" w:rsidRDefault="008E62AB" w:rsidP="00770EBF">
            <w:pPr>
              <w:spacing w:line="32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第</w:t>
            </w:r>
            <w:r w:rsidRPr="008E62AB">
              <w:rPr>
                <w:rFonts w:ascii="BIZ UDP明朝 Medium" w:eastAsia="BIZ UDP明朝 Medium" w:hAnsi="BIZ UDP明朝 Medium"/>
                <w:szCs w:val="21"/>
              </w:rPr>
              <w:t>3</w:t>
            </w:r>
            <w:r w:rsidRPr="008E62AB">
              <w:rPr>
                <w:rFonts w:ascii="BIZ UDP明朝 Medium" w:eastAsia="BIZ UDP明朝 Medium" w:hAnsi="BIZ UDP明朝 Medium" w:hint="eastAsia"/>
                <w:szCs w:val="21"/>
              </w:rPr>
              <w:t>四半期</w:t>
            </w:r>
          </w:p>
          <w:p w14:paraId="7D2CF542" w14:textId="77777777" w:rsidR="008E62AB" w:rsidRPr="008E62AB" w:rsidRDefault="008E62AB" w:rsidP="00770EBF">
            <w:pPr>
              <w:spacing w:line="32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第</w:t>
            </w:r>
            <w:r w:rsidRPr="008E62AB">
              <w:rPr>
                <w:rFonts w:ascii="BIZ UDP明朝 Medium" w:eastAsia="BIZ UDP明朝 Medium" w:hAnsi="BIZ UDP明朝 Medium"/>
                <w:szCs w:val="21"/>
              </w:rPr>
              <w:t>4</w:t>
            </w:r>
            <w:r w:rsidRPr="008E62AB">
              <w:rPr>
                <w:rFonts w:ascii="BIZ UDP明朝 Medium" w:eastAsia="BIZ UDP明朝 Medium" w:hAnsi="BIZ UDP明朝 Medium" w:hint="eastAsia"/>
                <w:szCs w:val="21"/>
              </w:rPr>
              <w:t>四半期</w:t>
            </w:r>
          </w:p>
        </w:tc>
        <w:tc>
          <w:tcPr>
            <w:tcW w:w="1331" w:type="dxa"/>
            <w:tcBorders>
              <w:top w:val="single" w:sz="4" w:space="0" w:color="auto"/>
              <w:left w:val="single" w:sz="4" w:space="0" w:color="auto"/>
              <w:right w:val="single" w:sz="4" w:space="0" w:color="auto"/>
            </w:tcBorders>
            <w:vAlign w:val="center"/>
            <w:hideMark/>
          </w:tcPr>
          <w:p w14:paraId="40C9EA6D" w14:textId="77777777" w:rsidR="008E62AB" w:rsidRPr="008E62AB" w:rsidRDefault="008E62AB" w:rsidP="00770EBF">
            <w:pPr>
              <w:spacing w:line="320" w:lineRule="exact"/>
              <w:ind w:rightChars="14" w:right="29" w:firstLineChars="100" w:firstLine="210"/>
              <w:jc w:val="center"/>
              <w:rPr>
                <w:rFonts w:ascii="BIZ UDP明朝 Medium" w:eastAsia="BIZ UDP明朝 Medium" w:hAnsi="BIZ UDP明朝 Medium"/>
                <w:szCs w:val="21"/>
              </w:rPr>
            </w:pPr>
            <w:r w:rsidRPr="008E62AB">
              <w:rPr>
                <w:rFonts w:ascii="BIZ UDP明朝 Medium" w:eastAsia="BIZ UDP明朝 Medium" w:hAnsi="BIZ UDP明朝 Medium"/>
                <w:szCs w:val="21"/>
              </w:rPr>
              <w:t>１０</w:t>
            </w:r>
            <w:r w:rsidRPr="008E62AB">
              <w:rPr>
                <w:rFonts w:ascii="BIZ UDP明朝 Medium" w:eastAsia="BIZ UDP明朝 Medium" w:hAnsi="BIZ UDP明朝 Medium" w:hint="eastAsia"/>
                <w:szCs w:val="21"/>
              </w:rPr>
              <w:t>１</w:t>
            </w:r>
          </w:p>
          <w:p w14:paraId="1D331E68" w14:textId="77777777" w:rsidR="008E62AB" w:rsidRPr="008E62AB" w:rsidRDefault="008E62AB" w:rsidP="00770EBF">
            <w:pPr>
              <w:spacing w:line="320" w:lineRule="exact"/>
              <w:ind w:rightChars="14" w:right="29" w:firstLineChars="100" w:firstLine="210"/>
              <w:jc w:val="center"/>
              <w:rPr>
                <w:rFonts w:ascii="BIZ UDP明朝 Medium" w:eastAsia="BIZ UDP明朝 Medium" w:hAnsi="BIZ UDP明朝 Medium"/>
                <w:szCs w:val="21"/>
              </w:rPr>
            </w:pPr>
            <w:r w:rsidRPr="008E62AB">
              <w:rPr>
                <w:rFonts w:ascii="BIZ UDP明朝 Medium" w:eastAsia="BIZ UDP明朝 Medium" w:hAnsi="BIZ UDP明朝 Medium"/>
                <w:szCs w:val="21"/>
              </w:rPr>
              <w:t>１０</w:t>
            </w:r>
            <w:r w:rsidRPr="008E62AB">
              <w:rPr>
                <w:rFonts w:ascii="BIZ UDP明朝 Medium" w:eastAsia="BIZ UDP明朝 Medium" w:hAnsi="BIZ UDP明朝 Medium" w:hint="eastAsia"/>
                <w:szCs w:val="21"/>
              </w:rPr>
              <w:t>１</w:t>
            </w:r>
          </w:p>
          <w:p w14:paraId="4D224835" w14:textId="77777777" w:rsidR="008E62AB" w:rsidRPr="008E62AB" w:rsidRDefault="008E62AB" w:rsidP="00770EBF">
            <w:pPr>
              <w:spacing w:line="320" w:lineRule="exact"/>
              <w:ind w:rightChars="14" w:right="29" w:firstLineChars="100" w:firstLine="21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１０１</w:t>
            </w:r>
          </w:p>
          <w:p w14:paraId="3738FD95" w14:textId="77777777" w:rsidR="008E62AB" w:rsidRPr="008E62AB" w:rsidRDefault="008E62AB" w:rsidP="00770EBF">
            <w:pPr>
              <w:spacing w:line="320" w:lineRule="exact"/>
              <w:ind w:rightChars="14" w:right="29" w:firstLineChars="100" w:firstLine="21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９９</w:t>
            </w:r>
          </w:p>
        </w:tc>
        <w:tc>
          <w:tcPr>
            <w:tcW w:w="1843" w:type="dxa"/>
            <w:tcBorders>
              <w:top w:val="single" w:sz="4" w:space="0" w:color="auto"/>
              <w:left w:val="single" w:sz="4" w:space="0" w:color="auto"/>
              <w:right w:val="single" w:sz="4" w:space="0" w:color="auto"/>
            </w:tcBorders>
            <w:vAlign w:val="center"/>
            <w:hideMark/>
          </w:tcPr>
          <w:p w14:paraId="20651F4A" w14:textId="77777777" w:rsidR="008E62AB" w:rsidRPr="008E62AB" w:rsidRDefault="008E62AB" w:rsidP="00770EBF">
            <w:pPr>
              <w:spacing w:line="320" w:lineRule="exact"/>
              <w:ind w:rightChars="80" w:right="168" w:firstLineChars="100" w:firstLine="210"/>
              <w:jc w:val="right"/>
              <w:rPr>
                <w:rFonts w:ascii="BIZ UDP明朝 Medium" w:eastAsia="BIZ UDP明朝 Medium" w:hAnsi="BIZ UDP明朝 Medium"/>
                <w:szCs w:val="21"/>
              </w:rPr>
            </w:pPr>
            <w:r w:rsidRPr="008E62AB">
              <w:rPr>
                <w:rFonts w:ascii="BIZ UDP明朝 Medium" w:eastAsia="BIZ UDP明朝 Medium" w:hAnsi="BIZ UDP明朝 Medium"/>
                <w:szCs w:val="21"/>
              </w:rPr>
              <w:t>１１，</w:t>
            </w:r>
            <w:r w:rsidRPr="008E62AB">
              <w:rPr>
                <w:rFonts w:ascii="BIZ UDP明朝 Medium" w:eastAsia="BIZ UDP明朝 Medium" w:hAnsi="BIZ UDP明朝 Medium" w:hint="eastAsia"/>
                <w:szCs w:val="21"/>
              </w:rPr>
              <w:t>９６６</w:t>
            </w:r>
          </w:p>
          <w:p w14:paraId="626E0B69" w14:textId="77777777" w:rsidR="008E62AB" w:rsidRPr="008E62AB" w:rsidRDefault="008E62AB" w:rsidP="00770EBF">
            <w:pPr>
              <w:spacing w:line="320" w:lineRule="exact"/>
              <w:ind w:rightChars="80" w:right="168" w:firstLineChars="100" w:firstLine="210"/>
              <w:jc w:val="right"/>
              <w:rPr>
                <w:rFonts w:ascii="BIZ UDP明朝 Medium" w:eastAsia="BIZ UDP明朝 Medium" w:hAnsi="BIZ UDP明朝 Medium"/>
                <w:szCs w:val="21"/>
              </w:rPr>
            </w:pPr>
            <w:r w:rsidRPr="008E62AB">
              <w:rPr>
                <w:rFonts w:ascii="BIZ UDP明朝 Medium" w:eastAsia="BIZ UDP明朝 Medium" w:hAnsi="BIZ UDP明朝 Medium"/>
                <w:szCs w:val="21"/>
              </w:rPr>
              <w:t>１１，</w:t>
            </w:r>
            <w:r w:rsidRPr="008E62AB">
              <w:rPr>
                <w:rFonts w:ascii="BIZ UDP明朝 Medium" w:eastAsia="BIZ UDP明朝 Medium" w:hAnsi="BIZ UDP明朝 Medium" w:hint="eastAsia"/>
                <w:szCs w:val="21"/>
              </w:rPr>
              <w:t>７９３</w:t>
            </w:r>
          </w:p>
          <w:p w14:paraId="32B89775" w14:textId="77777777" w:rsidR="008E62AB" w:rsidRPr="008E62AB" w:rsidRDefault="008E62AB" w:rsidP="00770EBF">
            <w:pPr>
              <w:spacing w:line="320" w:lineRule="exact"/>
              <w:ind w:rightChars="80" w:right="168" w:firstLineChars="100" w:firstLine="210"/>
              <w:jc w:val="right"/>
              <w:rPr>
                <w:rFonts w:ascii="BIZ UDP明朝 Medium" w:eastAsia="BIZ UDP明朝 Medium" w:hAnsi="BIZ UDP明朝 Medium"/>
                <w:szCs w:val="21"/>
              </w:rPr>
            </w:pPr>
            <w:r w:rsidRPr="008E62AB">
              <w:rPr>
                <w:rFonts w:ascii="BIZ UDP明朝 Medium" w:eastAsia="BIZ UDP明朝 Medium" w:hAnsi="BIZ UDP明朝 Medium"/>
                <w:szCs w:val="21"/>
              </w:rPr>
              <w:t>１</w:t>
            </w:r>
            <w:r w:rsidRPr="008E62AB">
              <w:rPr>
                <w:rFonts w:ascii="BIZ UDP明朝 Medium" w:eastAsia="BIZ UDP明朝 Medium" w:hAnsi="BIZ UDP明朝 Medium" w:hint="eastAsia"/>
                <w:szCs w:val="21"/>
              </w:rPr>
              <w:t>２</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１３８</w:t>
            </w:r>
          </w:p>
          <w:p w14:paraId="6E9734F3" w14:textId="77777777" w:rsidR="008E62AB" w:rsidRPr="008E62AB" w:rsidRDefault="008E62AB" w:rsidP="00770EBF">
            <w:pPr>
              <w:spacing w:line="320" w:lineRule="exact"/>
              <w:ind w:rightChars="80" w:right="168" w:firstLineChars="100" w:firstLine="210"/>
              <w:jc w:val="right"/>
              <w:rPr>
                <w:rFonts w:ascii="BIZ UDP明朝 Medium" w:eastAsia="BIZ UDP明朝 Medium" w:hAnsi="BIZ UDP明朝 Medium"/>
                <w:szCs w:val="21"/>
              </w:rPr>
            </w:pPr>
            <w:r w:rsidRPr="008E62AB">
              <w:rPr>
                <w:rFonts w:ascii="BIZ UDP明朝 Medium" w:eastAsia="BIZ UDP明朝 Medium" w:hAnsi="BIZ UDP明朝 Medium"/>
                <w:szCs w:val="21"/>
              </w:rPr>
              <w:t>１１，</w:t>
            </w:r>
            <w:r w:rsidRPr="008E62AB">
              <w:rPr>
                <w:rFonts w:ascii="BIZ UDP明朝 Medium" w:eastAsia="BIZ UDP明朝 Medium" w:hAnsi="BIZ UDP明朝 Medium" w:hint="eastAsia"/>
                <w:szCs w:val="21"/>
              </w:rPr>
              <w:t>９７０</w:t>
            </w:r>
          </w:p>
        </w:tc>
        <w:tc>
          <w:tcPr>
            <w:tcW w:w="2269" w:type="dxa"/>
            <w:tcBorders>
              <w:top w:val="single" w:sz="4" w:space="0" w:color="auto"/>
              <w:left w:val="single" w:sz="4" w:space="0" w:color="auto"/>
              <w:right w:val="single" w:sz="4" w:space="0" w:color="auto"/>
            </w:tcBorders>
            <w:vAlign w:val="center"/>
            <w:hideMark/>
          </w:tcPr>
          <w:p w14:paraId="39D73920" w14:textId="77777777" w:rsidR="008E62AB" w:rsidRPr="008E62AB" w:rsidRDefault="008E62AB" w:rsidP="00770EBF">
            <w:pPr>
              <w:spacing w:line="320" w:lineRule="exact"/>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５７２</w:t>
            </w:r>
            <w:r w:rsidRPr="008E62AB">
              <w:rPr>
                <w:rFonts w:ascii="BIZ UDP明朝 Medium" w:eastAsia="BIZ UDP明朝 Medium" w:hAnsi="BIZ UDP明朝 Medium"/>
                <w:szCs w:val="21"/>
              </w:rPr>
              <w:t>，８００</w:t>
            </w:r>
          </w:p>
          <w:p w14:paraId="10B75B5E" w14:textId="77777777" w:rsidR="008E62AB" w:rsidRPr="008E62AB" w:rsidRDefault="008E62AB" w:rsidP="00770EBF">
            <w:pPr>
              <w:spacing w:line="320" w:lineRule="exact"/>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４３４</w:t>
            </w:r>
            <w:r w:rsidRPr="008E62AB">
              <w:rPr>
                <w:rFonts w:ascii="BIZ UDP明朝 Medium" w:eastAsia="BIZ UDP明朝 Medium" w:hAnsi="BIZ UDP明朝 Medium"/>
                <w:szCs w:val="21"/>
              </w:rPr>
              <w:t>，４００</w:t>
            </w:r>
          </w:p>
          <w:p w14:paraId="6538D759" w14:textId="77777777" w:rsidR="008E62AB" w:rsidRPr="008E62AB" w:rsidRDefault="008E62AB" w:rsidP="00770EBF">
            <w:pPr>
              <w:spacing w:line="320" w:lineRule="exact"/>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７１０</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４</w:t>
            </w:r>
            <w:r w:rsidRPr="008E62AB">
              <w:rPr>
                <w:rFonts w:ascii="BIZ UDP明朝 Medium" w:eastAsia="BIZ UDP明朝 Medium" w:hAnsi="BIZ UDP明朝 Medium"/>
                <w:szCs w:val="21"/>
              </w:rPr>
              <w:t>００</w:t>
            </w:r>
          </w:p>
          <w:p w14:paraId="50AA65FF" w14:textId="77777777" w:rsidR="008E62AB" w:rsidRPr="008E62AB" w:rsidRDefault="008E62AB" w:rsidP="00770EBF">
            <w:pPr>
              <w:spacing w:line="320" w:lineRule="exact"/>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９，５７６，０００</w:t>
            </w:r>
          </w:p>
        </w:tc>
        <w:tc>
          <w:tcPr>
            <w:tcW w:w="985" w:type="dxa"/>
            <w:tcBorders>
              <w:top w:val="single" w:sz="4" w:space="0" w:color="auto"/>
              <w:left w:val="single" w:sz="4" w:space="0" w:color="auto"/>
              <w:right w:val="single" w:sz="4" w:space="0" w:color="auto"/>
            </w:tcBorders>
            <w:vAlign w:val="center"/>
            <w:hideMark/>
          </w:tcPr>
          <w:p w14:paraId="3417BA5C"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szCs w:val="21"/>
              </w:rPr>
              <w:t xml:space="preserve">ﾄﾝ当り  </w:t>
            </w:r>
            <w:r w:rsidRPr="008E62AB">
              <w:rPr>
                <w:rFonts w:ascii="BIZ UDP明朝 Medium" w:eastAsia="BIZ UDP明朝 Medium" w:hAnsi="BIZ UDP明朝 Medium" w:hint="eastAsia"/>
                <w:szCs w:val="21"/>
              </w:rPr>
              <w:t>８00</w:t>
            </w:r>
            <w:r w:rsidRPr="008E62AB">
              <w:rPr>
                <w:rFonts w:ascii="BIZ UDP明朝 Medium" w:eastAsia="BIZ UDP明朝 Medium" w:hAnsi="BIZ UDP明朝 Medium"/>
                <w:szCs w:val="21"/>
              </w:rPr>
              <w:t>円</w:t>
            </w:r>
          </w:p>
        </w:tc>
      </w:tr>
      <w:tr w:rsidR="008E62AB" w:rsidRPr="008E62AB" w14:paraId="60C686B8" w14:textId="77777777" w:rsidTr="00770EBF">
        <w:trPr>
          <w:trHeight w:val="576"/>
        </w:trPr>
        <w:tc>
          <w:tcPr>
            <w:tcW w:w="1532" w:type="dxa"/>
            <w:tcBorders>
              <w:top w:val="single" w:sz="4" w:space="0" w:color="auto"/>
              <w:left w:val="single" w:sz="4" w:space="0" w:color="auto"/>
              <w:bottom w:val="single" w:sz="4" w:space="0" w:color="auto"/>
              <w:right w:val="single" w:sz="4" w:space="0" w:color="auto"/>
            </w:tcBorders>
            <w:vAlign w:val="center"/>
            <w:hideMark/>
          </w:tcPr>
          <w:p w14:paraId="16373C0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合　　計</w:t>
            </w:r>
          </w:p>
        </w:tc>
        <w:tc>
          <w:tcPr>
            <w:tcW w:w="1331" w:type="dxa"/>
            <w:tcBorders>
              <w:top w:val="single" w:sz="4" w:space="0" w:color="auto"/>
              <w:left w:val="single" w:sz="4" w:space="0" w:color="auto"/>
              <w:bottom w:val="single" w:sz="4" w:space="0" w:color="auto"/>
              <w:right w:val="single" w:sz="4" w:space="0" w:color="auto"/>
            </w:tcBorders>
            <w:vAlign w:val="center"/>
          </w:tcPr>
          <w:p w14:paraId="60078FB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216D3F" w14:textId="77777777" w:rsidR="008E62AB" w:rsidRPr="008E62AB" w:rsidRDefault="008E62AB" w:rsidP="008E62AB">
            <w:pPr>
              <w:ind w:rightChars="80" w:right="168" w:firstLineChars="100" w:firstLine="210"/>
              <w:jc w:val="right"/>
              <w:rPr>
                <w:rFonts w:ascii="BIZ UDP明朝 Medium" w:eastAsia="BIZ UDP明朝 Medium" w:hAnsi="BIZ UDP明朝 Medium"/>
                <w:szCs w:val="21"/>
                <w:highlight w:val="yellow"/>
              </w:rPr>
            </w:pPr>
            <w:r w:rsidRPr="008E62AB">
              <w:rPr>
                <w:rFonts w:ascii="BIZ UDP明朝 Medium" w:eastAsia="BIZ UDP明朝 Medium" w:hAnsi="BIZ UDP明朝 Medium"/>
                <w:szCs w:val="21"/>
              </w:rPr>
              <w:t>４</w:t>
            </w:r>
            <w:r w:rsidRPr="008E62AB">
              <w:rPr>
                <w:rFonts w:ascii="BIZ UDP明朝 Medium" w:eastAsia="BIZ UDP明朝 Medium" w:hAnsi="BIZ UDP明朝 Medium" w:hint="eastAsia"/>
                <w:szCs w:val="21"/>
              </w:rPr>
              <w:t>７</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８６７</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668D6D7" w14:textId="77777777" w:rsidR="008E62AB" w:rsidRPr="008E62AB" w:rsidRDefault="008E62AB" w:rsidP="008E62AB">
            <w:pPr>
              <w:ind w:rightChars="85" w:right="178" w:firstLineChars="13" w:firstLine="27"/>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３８</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２９３，６００</w:t>
            </w:r>
          </w:p>
        </w:tc>
        <w:tc>
          <w:tcPr>
            <w:tcW w:w="985" w:type="dxa"/>
            <w:tcBorders>
              <w:top w:val="single" w:sz="4" w:space="0" w:color="auto"/>
              <w:left w:val="single" w:sz="4" w:space="0" w:color="auto"/>
              <w:bottom w:val="single" w:sz="4" w:space="0" w:color="auto"/>
              <w:right w:val="single" w:sz="4" w:space="0" w:color="auto"/>
            </w:tcBorders>
            <w:vAlign w:val="center"/>
          </w:tcPr>
          <w:p w14:paraId="1F06BE7D" w14:textId="77777777" w:rsidR="008E62AB" w:rsidRPr="008E62AB" w:rsidRDefault="008E62AB" w:rsidP="008E62AB">
            <w:pPr>
              <w:rPr>
                <w:rFonts w:ascii="BIZ UDP明朝 Medium" w:eastAsia="BIZ UDP明朝 Medium" w:hAnsi="BIZ UDP明朝 Medium"/>
                <w:szCs w:val="21"/>
              </w:rPr>
            </w:pPr>
          </w:p>
        </w:tc>
      </w:tr>
    </w:tbl>
    <w:p w14:paraId="3B2B1B5C" w14:textId="77777777" w:rsidR="008E62AB" w:rsidRPr="008E62AB" w:rsidRDefault="008E62AB" w:rsidP="008E62AB">
      <w:pPr>
        <w:spacing w:beforeLines="50" w:before="164"/>
        <w:ind w:rightChars="-68" w:right="-143" w:firstLineChars="200" w:firstLine="480"/>
        <w:rPr>
          <w:rFonts w:ascii="ＭＳ 明朝" w:hAnsi="ＭＳ 明朝"/>
          <w:sz w:val="24"/>
        </w:rPr>
      </w:pPr>
      <w:bookmarkStart w:id="6" w:name="_Hlk191367079"/>
      <w:bookmarkEnd w:id="5"/>
      <w:r w:rsidRPr="008E62AB">
        <w:rPr>
          <w:rFonts w:ascii="ＭＳ 明朝" w:hAnsi="ＭＳ 明朝" w:hint="eastAsia"/>
          <w:sz w:val="24"/>
        </w:rPr>
        <w:t>②　別途納付金　なし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76"/>
        <w:gridCol w:w="1559"/>
        <w:gridCol w:w="2126"/>
        <w:gridCol w:w="1695"/>
      </w:tblGrid>
      <w:tr w:rsidR="00770EBF" w:rsidRPr="008E62AB" w14:paraId="6D2A6EE1" w14:textId="77777777" w:rsidTr="00770EBF">
        <w:trPr>
          <w:trHeight w:val="391"/>
        </w:trPr>
        <w:tc>
          <w:tcPr>
            <w:tcW w:w="1304" w:type="dxa"/>
            <w:tcBorders>
              <w:top w:val="single" w:sz="4" w:space="0" w:color="auto"/>
              <w:left w:val="single" w:sz="4" w:space="0" w:color="auto"/>
              <w:bottom w:val="single" w:sz="4" w:space="0" w:color="auto"/>
              <w:right w:val="single" w:sz="4" w:space="0" w:color="auto"/>
            </w:tcBorders>
            <w:vAlign w:val="center"/>
            <w:hideMark/>
          </w:tcPr>
          <w:p w14:paraId="7FC55C14"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A6C4B"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加入者</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件</w:t>
            </w:r>
            <w:r w:rsidRPr="008E62AB">
              <w:rPr>
                <w:rFonts w:ascii="BIZ UDP明朝 Medium" w:eastAsia="BIZ UDP明朝 Medium" w:hAnsi="BIZ UDP明朝 Medium"/>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94AF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対象数量</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ﾄﾝ</w:t>
            </w:r>
            <w:r w:rsidRPr="008E62AB">
              <w:rPr>
                <w:rFonts w:ascii="BIZ UDP明朝 Medium" w:eastAsia="BIZ UDP明朝 Medium" w:hAnsi="BIZ UDP明朝 Medium"/>
                <w:szCs w:val="21"/>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35B1B" w14:textId="6E9952EE" w:rsidR="008E62AB" w:rsidRPr="008E62AB" w:rsidRDefault="008E62AB" w:rsidP="00770EBF">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別途納付金単価</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D90F596" w14:textId="7F6BCABC" w:rsidR="008E62AB" w:rsidRPr="008E62AB" w:rsidRDefault="008E62AB" w:rsidP="00770EBF">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納付金額（円）</w:t>
            </w:r>
          </w:p>
        </w:tc>
      </w:tr>
      <w:tr w:rsidR="00770EBF" w:rsidRPr="008E62AB" w14:paraId="44B83996" w14:textId="77777777" w:rsidTr="00770EBF">
        <w:trPr>
          <w:trHeight w:val="399"/>
        </w:trPr>
        <w:tc>
          <w:tcPr>
            <w:tcW w:w="1304" w:type="dxa"/>
            <w:tcBorders>
              <w:top w:val="single" w:sz="4" w:space="0" w:color="auto"/>
              <w:left w:val="single" w:sz="4" w:space="0" w:color="auto"/>
              <w:right w:val="single" w:sz="4" w:space="0" w:color="auto"/>
            </w:tcBorders>
            <w:vAlign w:val="center"/>
          </w:tcPr>
          <w:p w14:paraId="0FECA374" w14:textId="77777777" w:rsidR="008E62AB" w:rsidRPr="008E62AB" w:rsidRDefault="008E62AB" w:rsidP="008E62AB">
            <w:pPr>
              <w:rPr>
                <w:rFonts w:ascii="BIZ UDP明朝 Medium" w:eastAsia="BIZ UDP明朝 Medium" w:hAnsi="BIZ UDP明朝 Medium"/>
                <w:szCs w:val="21"/>
              </w:rPr>
            </w:pPr>
            <w:r w:rsidRPr="008E62AB">
              <w:rPr>
                <w:rFonts w:ascii="BIZ UDP明朝 Medium" w:eastAsia="BIZ UDP明朝 Medium" w:hAnsi="BIZ UDP明朝 Medium" w:hint="eastAsia"/>
                <w:szCs w:val="21"/>
              </w:rPr>
              <w:t>新規加入者</w:t>
            </w:r>
          </w:p>
        </w:tc>
        <w:tc>
          <w:tcPr>
            <w:tcW w:w="1276" w:type="dxa"/>
            <w:tcBorders>
              <w:top w:val="single" w:sz="4" w:space="0" w:color="auto"/>
              <w:left w:val="single" w:sz="4" w:space="0" w:color="auto"/>
              <w:right w:val="single" w:sz="4" w:space="0" w:color="auto"/>
            </w:tcBorders>
            <w:vAlign w:val="center"/>
          </w:tcPr>
          <w:p w14:paraId="04475A68" w14:textId="77777777" w:rsidR="008E62AB" w:rsidRPr="008E62AB" w:rsidRDefault="008E62AB" w:rsidP="008E62AB">
            <w:pPr>
              <w:ind w:rightChars="145" w:right="30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w:t>
            </w:r>
          </w:p>
        </w:tc>
        <w:tc>
          <w:tcPr>
            <w:tcW w:w="1559" w:type="dxa"/>
            <w:tcBorders>
              <w:top w:val="single" w:sz="4" w:space="0" w:color="auto"/>
              <w:left w:val="single" w:sz="4" w:space="0" w:color="auto"/>
              <w:right w:val="single" w:sz="4" w:space="0" w:color="auto"/>
            </w:tcBorders>
            <w:vAlign w:val="center"/>
          </w:tcPr>
          <w:p w14:paraId="40640346" w14:textId="77777777" w:rsidR="008E62AB" w:rsidRPr="008E62AB" w:rsidRDefault="008E62AB" w:rsidP="008E62AB">
            <w:pPr>
              <w:ind w:rightChars="80" w:right="168" w:firstLineChars="100" w:firstLine="21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１，１２０</w:t>
            </w:r>
          </w:p>
        </w:tc>
        <w:tc>
          <w:tcPr>
            <w:tcW w:w="2126" w:type="dxa"/>
            <w:tcBorders>
              <w:top w:val="single" w:sz="4" w:space="0" w:color="auto"/>
              <w:left w:val="single" w:sz="4" w:space="0" w:color="auto"/>
              <w:right w:val="single" w:sz="4" w:space="0" w:color="auto"/>
            </w:tcBorders>
            <w:vAlign w:val="center"/>
          </w:tcPr>
          <w:p w14:paraId="57DE76CF" w14:textId="77777777" w:rsidR="008E62AB" w:rsidRPr="008E62AB" w:rsidRDefault="008E62AB" w:rsidP="008E62AB">
            <w:pPr>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c>
          <w:tcPr>
            <w:tcW w:w="1695" w:type="dxa"/>
            <w:tcBorders>
              <w:top w:val="single" w:sz="4" w:space="0" w:color="auto"/>
              <w:left w:val="single" w:sz="4" w:space="0" w:color="auto"/>
              <w:right w:val="single" w:sz="4" w:space="0" w:color="auto"/>
            </w:tcBorders>
            <w:vAlign w:val="center"/>
          </w:tcPr>
          <w:p w14:paraId="0C80D000" w14:textId="77777777" w:rsidR="008E62AB" w:rsidRPr="008E62AB" w:rsidRDefault="008E62AB" w:rsidP="008E62AB">
            <w:pPr>
              <w:ind w:rightChars="78" w:right="16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r>
    </w:tbl>
    <w:bookmarkEnd w:id="6"/>
    <w:p w14:paraId="6A860210" w14:textId="77777777" w:rsidR="008E62AB" w:rsidRPr="008E62AB" w:rsidRDefault="008E62AB" w:rsidP="008E62AB">
      <w:pPr>
        <w:spacing w:beforeLines="50" w:before="164"/>
        <w:ind w:rightChars="-68" w:right="-143" w:firstLineChars="200" w:firstLine="480"/>
        <w:rPr>
          <w:rFonts w:ascii="ＭＳ 明朝" w:hAnsi="ＭＳ 明朝"/>
          <w:sz w:val="24"/>
        </w:rPr>
      </w:pPr>
      <w:r w:rsidRPr="008E62AB">
        <w:rPr>
          <w:rFonts w:ascii="ＭＳ 明朝" w:hAnsi="ＭＳ 明朝" w:hint="eastAsia"/>
          <w:sz w:val="24"/>
        </w:rPr>
        <w:t>③　返還金請求</w:t>
      </w:r>
    </w:p>
    <w:p w14:paraId="320A0019" w14:textId="77777777" w:rsidR="008E62AB" w:rsidRPr="008E62AB" w:rsidRDefault="008E62AB" w:rsidP="008E62AB">
      <w:pPr>
        <w:ind w:rightChars="-68" w:right="-143" w:firstLineChars="300" w:firstLine="720"/>
        <w:rPr>
          <w:rFonts w:ascii="ＭＳ 明朝" w:hAnsi="ＭＳ 明朝"/>
          <w:sz w:val="24"/>
        </w:rPr>
      </w:pPr>
      <w:r w:rsidRPr="008E62AB">
        <w:rPr>
          <w:rFonts w:ascii="ＭＳ 明朝" w:hAnsi="ＭＳ 明朝" w:hint="eastAsia"/>
          <w:sz w:val="24"/>
        </w:rPr>
        <w:t>合理的な理由なく令和６年度契約をしなかった者に返還請求を行いました。</w:t>
      </w:r>
    </w:p>
    <w:p w14:paraId="44B28238" w14:textId="75E99E34" w:rsidR="008E62AB" w:rsidRPr="008E62AB" w:rsidRDefault="008E62AB" w:rsidP="008E62AB">
      <w:pPr>
        <w:ind w:rightChars="-68" w:right="-143" w:firstLineChars="300" w:firstLine="720"/>
        <w:rPr>
          <w:rFonts w:ascii="ＭＳ 明朝" w:hAnsi="ＭＳ 明朝"/>
          <w:sz w:val="24"/>
        </w:rPr>
      </w:pPr>
      <w:r w:rsidRPr="008E62AB">
        <w:rPr>
          <w:rFonts w:ascii="ＭＳ 明朝" w:hAnsi="ＭＳ 明朝" w:hint="eastAsia"/>
          <w:sz w:val="24"/>
        </w:rPr>
        <w:t>該当者１名、返還額10,213円、令和</w:t>
      </w:r>
      <w:r w:rsidR="00770EBF">
        <w:rPr>
          <w:rFonts w:ascii="ＭＳ 明朝" w:hAnsi="ＭＳ 明朝" w:hint="eastAsia"/>
          <w:sz w:val="24"/>
        </w:rPr>
        <w:t>7</w:t>
      </w:r>
      <w:r w:rsidRPr="008E62AB">
        <w:rPr>
          <w:rFonts w:ascii="ＭＳ 明朝" w:hAnsi="ＭＳ 明朝" w:hint="eastAsia"/>
          <w:sz w:val="24"/>
        </w:rPr>
        <w:t>年</w:t>
      </w:r>
      <w:r w:rsidR="00770EBF">
        <w:rPr>
          <w:rFonts w:ascii="ＭＳ 明朝" w:hAnsi="ＭＳ 明朝" w:hint="eastAsia"/>
          <w:sz w:val="24"/>
        </w:rPr>
        <w:t>3</w:t>
      </w:r>
      <w:r w:rsidRPr="008E62AB">
        <w:rPr>
          <w:rFonts w:ascii="ＭＳ 明朝" w:hAnsi="ＭＳ 明朝" w:hint="eastAsia"/>
          <w:sz w:val="24"/>
        </w:rPr>
        <w:t>月</w:t>
      </w:r>
      <w:r w:rsidR="00770EBF">
        <w:rPr>
          <w:rFonts w:ascii="ＭＳ 明朝" w:hAnsi="ＭＳ 明朝" w:hint="eastAsia"/>
          <w:sz w:val="24"/>
        </w:rPr>
        <w:t>31</w:t>
      </w:r>
      <w:r w:rsidRPr="008E62AB">
        <w:rPr>
          <w:rFonts w:ascii="ＭＳ 明朝" w:hAnsi="ＭＳ 明朝" w:hint="eastAsia"/>
          <w:sz w:val="24"/>
        </w:rPr>
        <w:t>日時点で未返還。</w:t>
      </w:r>
    </w:p>
    <w:p w14:paraId="0F3A6E98" w14:textId="77777777" w:rsidR="008E62AB" w:rsidRPr="008E62AB" w:rsidRDefault="008E62AB" w:rsidP="008E62AB">
      <w:pPr>
        <w:ind w:firstLineChars="100" w:firstLine="240"/>
        <w:rPr>
          <w:rFonts w:ascii="BIZ UDP明朝 Medium" w:eastAsia="BIZ UDP明朝 Medium" w:hAnsi="BIZ UDP明朝 Medium"/>
          <w:sz w:val="24"/>
        </w:rPr>
      </w:pPr>
    </w:p>
    <w:p w14:paraId="4FB1854D" w14:textId="77777777" w:rsidR="008E62AB" w:rsidRPr="008E62AB" w:rsidRDefault="008E62AB" w:rsidP="008E62AB">
      <w:pPr>
        <w:rPr>
          <w:rFonts w:ascii="ＭＳ 明朝" w:hAnsi="ＭＳ 明朝"/>
          <w:sz w:val="24"/>
        </w:rPr>
      </w:pPr>
      <w:r w:rsidRPr="008E62AB">
        <w:rPr>
          <w:rFonts w:ascii="ＭＳ 明朝" w:hAnsi="ＭＳ 明朝" w:hint="eastAsia"/>
          <w:sz w:val="24"/>
        </w:rPr>
        <w:t>（４）補てん金の受領および交付額</w:t>
      </w:r>
    </w:p>
    <w:p w14:paraId="6853AAC5" w14:textId="77777777" w:rsidR="008E62AB" w:rsidRPr="008E62AB" w:rsidRDefault="008E62AB" w:rsidP="008E62AB">
      <w:pPr>
        <w:ind w:firstLineChars="200" w:firstLine="480"/>
        <w:rPr>
          <w:sz w:val="24"/>
        </w:rPr>
      </w:pPr>
      <w:r w:rsidRPr="008E62AB">
        <w:rPr>
          <w:rFonts w:hint="eastAsia"/>
          <w:sz w:val="24"/>
        </w:rPr>
        <w:t>①　分割交付金単価</w:t>
      </w:r>
    </w:p>
    <w:p w14:paraId="6CCB3290" w14:textId="77777777" w:rsidR="008E62AB" w:rsidRPr="008E62AB" w:rsidRDefault="008E62AB" w:rsidP="008E62AB">
      <w:pPr>
        <w:ind w:leftChars="300" w:left="630" w:firstLineChars="100" w:firstLine="240"/>
        <w:rPr>
          <w:sz w:val="24"/>
        </w:rPr>
      </w:pPr>
      <w:r w:rsidRPr="008E62AB">
        <w:rPr>
          <w:rFonts w:hint="eastAsia"/>
          <w:sz w:val="24"/>
        </w:rPr>
        <w:t>令和５年度第４四半期以降に価格差補てんの発動はなく、令和６年度は</w:t>
      </w:r>
      <w:r w:rsidRPr="008E62AB">
        <w:rPr>
          <w:rFonts w:ascii="ＭＳ 明朝" w:hAnsi="ＭＳ 明朝" w:hint="eastAsia"/>
          <w:sz w:val="24"/>
        </w:rPr>
        <w:t>令和４年度第１四半期から実施されている分割交付の</w:t>
      </w:r>
      <w:r w:rsidRPr="008E62AB">
        <w:rPr>
          <w:rFonts w:hint="eastAsia"/>
          <w:sz w:val="24"/>
        </w:rPr>
        <w:t>交付金単価による通常補てん金が交付されました。</w:t>
      </w:r>
    </w:p>
    <w:p w14:paraId="4A5FA6D6" w14:textId="77777777" w:rsidR="008E62AB" w:rsidRPr="008E62AB" w:rsidRDefault="008E62AB" w:rsidP="008E62AB">
      <w:pPr>
        <w:spacing w:afterLines="50" w:after="164"/>
        <w:ind w:leftChars="300" w:left="630" w:firstLineChars="100" w:firstLine="240"/>
        <w:rPr>
          <w:rFonts w:ascii="ＭＳ 明朝" w:hAnsi="ＭＳ 明朝"/>
          <w:sz w:val="24"/>
        </w:rPr>
      </w:pPr>
      <w:r w:rsidRPr="008E62AB">
        <w:rPr>
          <w:rFonts w:ascii="ＭＳ 明朝" w:hAnsi="ＭＳ 明朝" w:hint="eastAsia"/>
          <w:sz w:val="24"/>
        </w:rPr>
        <w:t>令和５年度第４四半期に下記のＡ単価</w:t>
      </w:r>
      <w:bookmarkStart w:id="7" w:name="_Hlk195703451"/>
      <w:r w:rsidRPr="008E62AB">
        <w:rPr>
          <w:rFonts w:ascii="ＭＳ 明朝" w:hAnsi="ＭＳ 明朝" w:hint="eastAsia"/>
          <w:sz w:val="24"/>
        </w:rPr>
        <w:t>（令和５年度第１四半期～第３四半期）</w:t>
      </w:r>
      <w:bookmarkEnd w:id="7"/>
      <w:r w:rsidRPr="008E62AB">
        <w:rPr>
          <w:rFonts w:ascii="ＭＳ 明朝" w:hAnsi="ＭＳ 明朝" w:hint="eastAsia"/>
          <w:sz w:val="24"/>
        </w:rPr>
        <w:t>分、令和６年度第１四半期にＢ単価（令和５年度第３四半期）分を交付しました。</w:t>
      </w:r>
    </w:p>
    <w:tbl>
      <w:tblPr>
        <w:tblW w:w="81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1362"/>
        <w:gridCol w:w="1363"/>
        <w:gridCol w:w="1362"/>
        <w:gridCol w:w="1362"/>
        <w:gridCol w:w="1363"/>
      </w:tblGrid>
      <w:tr w:rsidR="008E62AB" w:rsidRPr="008E62AB" w14:paraId="2A3C574C" w14:textId="77777777" w:rsidTr="00770EBF">
        <w:trPr>
          <w:trHeight w:val="613"/>
        </w:trPr>
        <w:tc>
          <w:tcPr>
            <w:tcW w:w="1362" w:type="dxa"/>
            <w:tcBorders>
              <w:top w:val="single" w:sz="4" w:space="0" w:color="auto"/>
              <w:left w:val="single" w:sz="4" w:space="0" w:color="auto"/>
              <w:bottom w:val="single" w:sz="4" w:space="0" w:color="auto"/>
              <w:right w:val="single" w:sz="4" w:space="0" w:color="auto"/>
            </w:tcBorders>
            <w:vAlign w:val="center"/>
            <w:hideMark/>
          </w:tcPr>
          <w:p w14:paraId="52904891"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対象時期</w:t>
            </w:r>
          </w:p>
        </w:tc>
        <w:tc>
          <w:tcPr>
            <w:tcW w:w="1362" w:type="dxa"/>
            <w:tcBorders>
              <w:top w:val="single" w:sz="4" w:space="0" w:color="auto"/>
              <w:left w:val="single" w:sz="4" w:space="0" w:color="auto"/>
              <w:bottom w:val="single" w:sz="4" w:space="0" w:color="auto"/>
              <w:right w:val="single" w:sz="4" w:space="0" w:color="auto"/>
            </w:tcBorders>
            <w:vAlign w:val="center"/>
          </w:tcPr>
          <w:p w14:paraId="043CC0F1"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補てん単価</w:t>
            </w:r>
          </w:p>
          <w:p w14:paraId="29C27DFF"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（円／トン）</w:t>
            </w:r>
          </w:p>
        </w:tc>
        <w:tc>
          <w:tcPr>
            <w:tcW w:w="1363" w:type="dxa"/>
            <w:tcBorders>
              <w:top w:val="single" w:sz="4" w:space="0" w:color="auto"/>
              <w:left w:val="single" w:sz="4" w:space="0" w:color="auto"/>
              <w:bottom w:val="single" w:sz="4" w:space="0" w:color="auto"/>
              <w:right w:val="dotted" w:sz="4" w:space="0" w:color="auto"/>
            </w:tcBorders>
            <w:vAlign w:val="center"/>
            <w:hideMark/>
          </w:tcPr>
          <w:p w14:paraId="32068625" w14:textId="7AF0AFC0" w:rsidR="008E62AB" w:rsidRPr="008E62AB" w:rsidRDefault="008E62AB" w:rsidP="00770EBF">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第１回単価</w:t>
            </w:r>
          </w:p>
          <w:p w14:paraId="3F54F53C"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（円／トン）</w:t>
            </w:r>
          </w:p>
        </w:tc>
        <w:tc>
          <w:tcPr>
            <w:tcW w:w="1362" w:type="dxa"/>
            <w:tcBorders>
              <w:top w:val="single" w:sz="4" w:space="0" w:color="auto"/>
              <w:left w:val="dotted" w:sz="4" w:space="0" w:color="auto"/>
              <w:bottom w:val="single" w:sz="4" w:space="0" w:color="auto"/>
              <w:right w:val="dotted" w:sz="4" w:space="0" w:color="auto"/>
            </w:tcBorders>
            <w:vAlign w:val="center"/>
            <w:hideMark/>
          </w:tcPr>
          <w:p w14:paraId="6D48FA3F" w14:textId="6A042FEA" w:rsidR="008E62AB" w:rsidRPr="008E62AB" w:rsidRDefault="008E62AB" w:rsidP="00770EBF">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第２回単価</w:t>
            </w:r>
          </w:p>
          <w:p w14:paraId="23B53AB3"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（円／トン）</w:t>
            </w:r>
          </w:p>
        </w:tc>
        <w:tc>
          <w:tcPr>
            <w:tcW w:w="1362" w:type="dxa"/>
            <w:tcBorders>
              <w:top w:val="single" w:sz="4" w:space="0" w:color="auto"/>
              <w:left w:val="dotted" w:sz="4" w:space="0" w:color="auto"/>
              <w:bottom w:val="single" w:sz="4" w:space="0" w:color="auto"/>
              <w:right w:val="dotted" w:sz="4" w:space="0" w:color="auto"/>
            </w:tcBorders>
            <w:vAlign w:val="center"/>
            <w:hideMark/>
          </w:tcPr>
          <w:p w14:paraId="740BC10C" w14:textId="55661AEC" w:rsidR="008E62AB" w:rsidRPr="008E62AB" w:rsidRDefault="008E62AB" w:rsidP="00770EBF">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第３回単価</w:t>
            </w:r>
          </w:p>
          <w:p w14:paraId="01F9D662"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（円／トン）</w:t>
            </w:r>
          </w:p>
        </w:tc>
        <w:tc>
          <w:tcPr>
            <w:tcW w:w="1363" w:type="dxa"/>
            <w:tcBorders>
              <w:top w:val="single" w:sz="4" w:space="0" w:color="auto"/>
              <w:left w:val="dotted" w:sz="4" w:space="0" w:color="auto"/>
              <w:bottom w:val="single" w:sz="4" w:space="0" w:color="auto"/>
              <w:right w:val="single" w:sz="4" w:space="0" w:color="auto"/>
            </w:tcBorders>
            <w:vAlign w:val="center"/>
          </w:tcPr>
          <w:p w14:paraId="30853ACD" w14:textId="5ECE2465" w:rsidR="008E62AB" w:rsidRPr="008E62AB" w:rsidRDefault="008E62AB" w:rsidP="00770EBF">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第４回単価</w:t>
            </w:r>
          </w:p>
          <w:p w14:paraId="022D9867"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（円／トン）</w:t>
            </w:r>
          </w:p>
        </w:tc>
      </w:tr>
      <w:tr w:rsidR="008E62AB" w:rsidRPr="008E62AB" w14:paraId="09264842" w14:textId="77777777" w:rsidTr="00304297">
        <w:trPr>
          <w:trHeight w:val="693"/>
        </w:trPr>
        <w:tc>
          <w:tcPr>
            <w:tcW w:w="1362" w:type="dxa"/>
            <w:tcBorders>
              <w:top w:val="single" w:sz="4" w:space="0" w:color="auto"/>
              <w:left w:val="single" w:sz="4" w:space="0" w:color="auto"/>
              <w:bottom w:val="single" w:sz="4" w:space="0" w:color="auto"/>
              <w:right w:val="single" w:sz="4" w:space="0" w:color="auto"/>
            </w:tcBorders>
            <w:vAlign w:val="center"/>
            <w:hideMark/>
          </w:tcPr>
          <w:p w14:paraId="67EDDB12" w14:textId="77777777" w:rsidR="008E62AB" w:rsidRPr="008E62AB" w:rsidRDefault="008E62AB" w:rsidP="008E62AB">
            <w:pPr>
              <w:spacing w:line="280" w:lineRule="exact"/>
              <w:jc w:val="center"/>
              <w:rPr>
                <w:rFonts w:ascii="BIZ UDP明朝 Medium" w:eastAsia="BIZ UDP明朝 Medium" w:hAnsi="BIZ UDP明朝 Medium"/>
                <w:szCs w:val="21"/>
              </w:rPr>
            </w:pPr>
            <w:bookmarkStart w:id="8" w:name="_Hlk149832529"/>
            <w:r w:rsidRPr="008E62AB">
              <w:rPr>
                <w:rFonts w:ascii="BIZ UDP明朝 Medium" w:eastAsia="BIZ UDP明朝 Medium" w:hAnsi="BIZ UDP明朝 Medium" w:hint="eastAsia"/>
                <w:szCs w:val="21"/>
              </w:rPr>
              <w:t>令和５年度</w:t>
            </w:r>
          </w:p>
          <w:p w14:paraId="2AFA37ED"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第１四半期</w:t>
            </w:r>
          </w:p>
        </w:tc>
        <w:tc>
          <w:tcPr>
            <w:tcW w:w="1362" w:type="dxa"/>
            <w:tcBorders>
              <w:top w:val="single" w:sz="4" w:space="0" w:color="auto"/>
              <w:left w:val="single" w:sz="4" w:space="0" w:color="auto"/>
              <w:bottom w:val="single" w:sz="4" w:space="0" w:color="auto"/>
              <w:right w:val="single" w:sz="4" w:space="0" w:color="auto"/>
            </w:tcBorders>
            <w:vAlign w:val="center"/>
          </w:tcPr>
          <w:p w14:paraId="5C4058A3"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p>
          <w:p w14:paraId="2B954161"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４，２３０</w:t>
            </w:r>
          </w:p>
        </w:tc>
        <w:tc>
          <w:tcPr>
            <w:tcW w:w="1363" w:type="dxa"/>
            <w:tcBorders>
              <w:top w:val="single" w:sz="4" w:space="0" w:color="auto"/>
              <w:left w:val="single" w:sz="4" w:space="0" w:color="auto"/>
              <w:bottom w:val="single" w:sz="4" w:space="0" w:color="auto"/>
              <w:right w:val="dotted" w:sz="4" w:space="0" w:color="auto"/>
            </w:tcBorders>
            <w:vAlign w:val="center"/>
          </w:tcPr>
          <w:p w14:paraId="17F9E9C0"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p>
          <w:p w14:paraId="69893779"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szCs w:val="21"/>
              </w:rPr>
              <w:t>1,</w:t>
            </w:r>
            <w:r w:rsidRPr="008E62AB">
              <w:rPr>
                <w:rFonts w:ascii="BIZ UDP明朝 Medium" w:eastAsia="BIZ UDP明朝 Medium" w:hAnsi="BIZ UDP明朝 Medium" w:hint="eastAsia"/>
                <w:szCs w:val="21"/>
              </w:rPr>
              <w:t>０５９</w:t>
            </w:r>
          </w:p>
        </w:tc>
        <w:tc>
          <w:tcPr>
            <w:tcW w:w="1362" w:type="dxa"/>
            <w:tcBorders>
              <w:top w:val="single" w:sz="4" w:space="0" w:color="auto"/>
              <w:left w:val="dotted" w:sz="4" w:space="0" w:color="auto"/>
              <w:bottom w:val="single" w:sz="4" w:space="0" w:color="auto"/>
              <w:right w:val="dotted" w:sz="4" w:space="0" w:color="auto"/>
            </w:tcBorders>
            <w:vAlign w:val="center"/>
          </w:tcPr>
          <w:p w14:paraId="50221D29" w14:textId="77777777" w:rsidR="008E62AB" w:rsidRPr="008E62AB" w:rsidRDefault="008E62AB" w:rsidP="008E62AB">
            <w:pPr>
              <w:spacing w:line="240" w:lineRule="exact"/>
              <w:ind w:leftChars="-50" w:left="-105" w:rightChars="81" w:right="170"/>
              <w:jc w:val="right"/>
              <w:rPr>
                <w:rFonts w:ascii="BIZ UDP明朝 Medium" w:eastAsia="BIZ UDP明朝 Medium" w:hAnsi="BIZ UDP明朝 Medium"/>
                <w:szCs w:val="21"/>
              </w:rPr>
            </w:pPr>
          </w:p>
          <w:p w14:paraId="47C57F91" w14:textId="77777777" w:rsidR="008E62AB" w:rsidRPr="008E62AB" w:rsidRDefault="008E62AB" w:rsidP="008E62AB">
            <w:pPr>
              <w:spacing w:line="240" w:lineRule="exact"/>
              <w:ind w:leftChars="-50" w:left="-105" w:rightChars="81" w:right="170"/>
              <w:jc w:val="right"/>
              <w:rPr>
                <w:rFonts w:ascii="BIZ UDP明朝 Medium" w:eastAsia="BIZ UDP明朝 Medium" w:hAnsi="BIZ UDP明朝 Medium"/>
                <w:szCs w:val="21"/>
              </w:rPr>
            </w:pPr>
            <w:r w:rsidRPr="008E62AB">
              <w:rPr>
                <w:rFonts w:ascii="BIZ UDP明朝 Medium" w:eastAsia="BIZ UDP明朝 Medium" w:hAnsi="BIZ UDP明朝 Medium"/>
                <w:szCs w:val="21"/>
              </w:rPr>
              <w:t>1,</w:t>
            </w:r>
            <w:r w:rsidRPr="008E62AB">
              <w:rPr>
                <w:rFonts w:ascii="BIZ UDP明朝 Medium" w:eastAsia="BIZ UDP明朝 Medium" w:hAnsi="BIZ UDP明朝 Medium" w:hint="eastAsia"/>
                <w:szCs w:val="21"/>
              </w:rPr>
              <w:t>０５７</w:t>
            </w:r>
          </w:p>
        </w:tc>
        <w:tc>
          <w:tcPr>
            <w:tcW w:w="1362" w:type="dxa"/>
            <w:tcBorders>
              <w:top w:val="single" w:sz="4" w:space="0" w:color="auto"/>
              <w:left w:val="dotted" w:sz="4" w:space="0" w:color="auto"/>
              <w:bottom w:val="single" w:sz="4" w:space="0" w:color="auto"/>
              <w:right w:val="dotted" w:sz="4" w:space="0" w:color="auto"/>
            </w:tcBorders>
            <w:vAlign w:val="center"/>
            <w:hideMark/>
          </w:tcPr>
          <w:p w14:paraId="7EBBB710" w14:textId="77777777" w:rsidR="008E62AB" w:rsidRPr="008E62AB" w:rsidRDefault="008E62AB" w:rsidP="008E62AB">
            <w:pPr>
              <w:spacing w:line="240" w:lineRule="exact"/>
              <w:ind w:leftChars="-50" w:left="-105" w:rightChars="85" w:right="178"/>
              <w:jc w:val="right"/>
              <w:rPr>
                <w:rFonts w:ascii="BIZ UDP明朝 Medium" w:eastAsia="BIZ UDP明朝 Medium" w:hAnsi="BIZ UDP明朝 Medium"/>
                <w:szCs w:val="21"/>
              </w:rPr>
            </w:pPr>
          </w:p>
          <w:p w14:paraId="026AD568" w14:textId="77777777" w:rsidR="008E62AB" w:rsidRPr="008E62AB" w:rsidRDefault="008E62AB" w:rsidP="008E62AB">
            <w:pPr>
              <w:spacing w:line="240" w:lineRule="exact"/>
              <w:ind w:leftChars="-50" w:left="-105" w:rightChars="85" w:right="178"/>
              <w:jc w:val="right"/>
              <w:rPr>
                <w:rFonts w:ascii="BIZ UDP明朝 Medium" w:eastAsia="BIZ UDP明朝 Medium" w:hAnsi="BIZ UDP明朝 Medium"/>
                <w:szCs w:val="21"/>
              </w:rPr>
            </w:pPr>
            <w:r w:rsidRPr="008E62AB">
              <w:rPr>
                <w:rFonts w:ascii="BIZ UDP明朝 Medium" w:eastAsia="BIZ UDP明朝 Medium" w:hAnsi="BIZ UDP明朝 Medium"/>
                <w:szCs w:val="21"/>
              </w:rPr>
              <w:t>1,</w:t>
            </w:r>
            <w:r w:rsidRPr="008E62AB">
              <w:rPr>
                <w:rFonts w:ascii="BIZ UDP明朝 Medium" w:eastAsia="BIZ UDP明朝 Medium" w:hAnsi="BIZ UDP明朝 Medium" w:hint="eastAsia"/>
                <w:szCs w:val="21"/>
              </w:rPr>
              <w:t>０５７</w:t>
            </w:r>
          </w:p>
        </w:tc>
        <w:tc>
          <w:tcPr>
            <w:tcW w:w="1363" w:type="dxa"/>
            <w:tcBorders>
              <w:top w:val="single" w:sz="4" w:space="0" w:color="auto"/>
              <w:left w:val="dotted" w:sz="4" w:space="0" w:color="auto"/>
              <w:bottom w:val="single" w:sz="4" w:space="0" w:color="auto"/>
              <w:right w:val="single" w:sz="4" w:space="0" w:color="auto"/>
            </w:tcBorders>
            <w:vAlign w:val="center"/>
          </w:tcPr>
          <w:p w14:paraId="57899C2B" w14:textId="77777777" w:rsidR="008E62AB" w:rsidRPr="008E62AB" w:rsidRDefault="008E62AB" w:rsidP="008E62AB">
            <w:pPr>
              <w:spacing w:line="240" w:lineRule="exact"/>
              <w:ind w:leftChars="-50" w:left="-105" w:rightChars="81" w:right="170" w:firstLineChars="106" w:firstLine="223"/>
              <w:jc w:val="left"/>
              <w:rPr>
                <w:rFonts w:ascii="BIZ UDP明朝 Medium" w:eastAsia="BIZ UDP明朝 Medium" w:hAnsi="BIZ UDP明朝 Medium"/>
                <w:b/>
                <w:bCs/>
                <w:szCs w:val="21"/>
              </w:rPr>
            </w:pPr>
            <w:r w:rsidRPr="008E62AB">
              <w:rPr>
                <w:rFonts w:ascii="BIZ UDP明朝 Medium" w:eastAsia="BIZ UDP明朝 Medium" w:hAnsi="BIZ UDP明朝 Medium" w:hint="eastAsia"/>
                <w:b/>
                <w:bCs/>
                <w:szCs w:val="21"/>
              </w:rPr>
              <w:t>Ａ</w:t>
            </w:r>
          </w:p>
          <w:p w14:paraId="55390FF7" w14:textId="77777777" w:rsidR="008E62AB" w:rsidRPr="008E62AB" w:rsidRDefault="008E62AB" w:rsidP="008E62AB">
            <w:pPr>
              <w:spacing w:line="240" w:lineRule="exact"/>
              <w:ind w:leftChars="-50" w:left="-105" w:rightChars="81" w:right="170" w:firstLineChars="157" w:firstLine="33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１，０５７</w:t>
            </w:r>
            <w:r w:rsidRPr="008E62AB">
              <w:rPr>
                <w:rFonts w:ascii="BIZ UDP明朝 Medium" w:eastAsia="BIZ UDP明朝 Medium" w:hAnsi="BIZ UDP明朝 Medium"/>
                <w:szCs w:val="21"/>
              </w:rPr>
              <w:t xml:space="preserve"> </w:t>
            </w:r>
          </w:p>
        </w:tc>
      </w:tr>
      <w:bookmarkEnd w:id="8"/>
      <w:tr w:rsidR="008E62AB" w:rsidRPr="008E62AB" w14:paraId="368285F1" w14:textId="77777777" w:rsidTr="00304297">
        <w:trPr>
          <w:trHeight w:val="716"/>
        </w:trPr>
        <w:tc>
          <w:tcPr>
            <w:tcW w:w="1362" w:type="dxa"/>
            <w:tcBorders>
              <w:top w:val="single" w:sz="4" w:space="0" w:color="auto"/>
              <w:left w:val="single" w:sz="4" w:space="0" w:color="auto"/>
              <w:bottom w:val="single" w:sz="4" w:space="0" w:color="auto"/>
              <w:right w:val="single" w:sz="4" w:space="0" w:color="auto"/>
            </w:tcBorders>
            <w:vAlign w:val="center"/>
            <w:hideMark/>
          </w:tcPr>
          <w:p w14:paraId="1CAEB112" w14:textId="77777777" w:rsidR="008E62AB" w:rsidRPr="008E62AB" w:rsidRDefault="008E62AB" w:rsidP="008E62AB">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令和５年度</w:t>
            </w:r>
          </w:p>
          <w:p w14:paraId="74CBAFA4" w14:textId="77777777" w:rsidR="008E62AB" w:rsidRPr="008E62AB" w:rsidRDefault="008E62AB" w:rsidP="008E62AB">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第２四半期</w:t>
            </w:r>
          </w:p>
        </w:tc>
        <w:tc>
          <w:tcPr>
            <w:tcW w:w="1362" w:type="dxa"/>
            <w:tcBorders>
              <w:top w:val="single" w:sz="4" w:space="0" w:color="auto"/>
              <w:left w:val="single" w:sz="4" w:space="0" w:color="auto"/>
              <w:bottom w:val="single" w:sz="4" w:space="0" w:color="auto"/>
              <w:right w:val="single" w:sz="4" w:space="0" w:color="auto"/>
            </w:tcBorders>
            <w:vAlign w:val="center"/>
          </w:tcPr>
          <w:p w14:paraId="451E17F2"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p>
          <w:p w14:paraId="2E897203"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３，１５０</w:t>
            </w:r>
          </w:p>
        </w:tc>
        <w:tc>
          <w:tcPr>
            <w:tcW w:w="1363" w:type="dxa"/>
            <w:tcBorders>
              <w:top w:val="single" w:sz="4" w:space="0" w:color="auto"/>
              <w:left w:val="single" w:sz="4" w:space="0" w:color="auto"/>
              <w:bottom w:val="single" w:sz="4" w:space="0" w:color="auto"/>
              <w:right w:val="dotted" w:sz="4" w:space="0" w:color="auto"/>
            </w:tcBorders>
            <w:vAlign w:val="center"/>
          </w:tcPr>
          <w:p w14:paraId="69E7A16C"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p>
          <w:p w14:paraId="76289F3F"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９００</w:t>
            </w:r>
          </w:p>
        </w:tc>
        <w:tc>
          <w:tcPr>
            <w:tcW w:w="1362" w:type="dxa"/>
            <w:tcBorders>
              <w:top w:val="single" w:sz="4" w:space="0" w:color="auto"/>
              <w:left w:val="dotted" w:sz="4" w:space="0" w:color="auto"/>
              <w:bottom w:val="single" w:sz="4" w:space="0" w:color="auto"/>
              <w:right w:val="dotted" w:sz="4" w:space="0" w:color="auto"/>
            </w:tcBorders>
            <w:vAlign w:val="center"/>
          </w:tcPr>
          <w:p w14:paraId="0F722D20" w14:textId="77777777" w:rsidR="008E62AB" w:rsidRPr="008E62AB" w:rsidRDefault="008E62AB" w:rsidP="008E62AB">
            <w:pPr>
              <w:spacing w:line="240" w:lineRule="exact"/>
              <w:ind w:leftChars="-50" w:left="-105" w:rightChars="81" w:right="170" w:firstLineChars="67" w:firstLine="141"/>
              <w:jc w:val="right"/>
              <w:rPr>
                <w:rFonts w:ascii="BIZ UDP明朝 Medium" w:eastAsia="BIZ UDP明朝 Medium" w:hAnsi="BIZ UDP明朝 Medium"/>
                <w:szCs w:val="21"/>
              </w:rPr>
            </w:pPr>
          </w:p>
          <w:p w14:paraId="2A39D435" w14:textId="77777777" w:rsidR="008E62AB" w:rsidRPr="008E62AB" w:rsidRDefault="008E62AB" w:rsidP="008E62AB">
            <w:pPr>
              <w:spacing w:line="240" w:lineRule="exact"/>
              <w:ind w:leftChars="-50" w:left="-105" w:rightChars="81" w:right="170" w:firstLineChars="67" w:firstLine="141"/>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４００</w:t>
            </w:r>
          </w:p>
        </w:tc>
        <w:tc>
          <w:tcPr>
            <w:tcW w:w="1362" w:type="dxa"/>
            <w:tcBorders>
              <w:top w:val="single" w:sz="4" w:space="0" w:color="auto"/>
              <w:left w:val="dotted" w:sz="4" w:space="0" w:color="auto"/>
              <w:bottom w:val="single" w:sz="4" w:space="0" w:color="auto"/>
              <w:right w:val="dotted" w:sz="4" w:space="0" w:color="auto"/>
            </w:tcBorders>
            <w:vAlign w:val="center"/>
          </w:tcPr>
          <w:p w14:paraId="078EB5D9" w14:textId="77777777" w:rsidR="008E62AB" w:rsidRPr="008E62AB" w:rsidRDefault="008E62AB" w:rsidP="008E62AB">
            <w:pPr>
              <w:spacing w:line="240" w:lineRule="exact"/>
              <w:ind w:leftChars="-3" w:left="-6" w:rightChars="85" w:right="178" w:firstLineChars="89" w:firstLine="187"/>
              <w:jc w:val="left"/>
              <w:rPr>
                <w:rFonts w:ascii="BIZ UDP明朝 Medium" w:eastAsia="BIZ UDP明朝 Medium" w:hAnsi="BIZ UDP明朝 Medium"/>
                <w:b/>
                <w:bCs/>
                <w:szCs w:val="21"/>
              </w:rPr>
            </w:pPr>
            <w:r w:rsidRPr="008E62AB">
              <w:rPr>
                <w:rFonts w:ascii="BIZ UDP明朝 Medium" w:eastAsia="BIZ UDP明朝 Medium" w:hAnsi="BIZ UDP明朝 Medium" w:hint="eastAsia"/>
                <w:b/>
                <w:bCs/>
                <w:szCs w:val="21"/>
              </w:rPr>
              <w:t>Ａ</w:t>
            </w:r>
          </w:p>
          <w:p w14:paraId="08E2E8FA" w14:textId="77777777" w:rsidR="008E62AB" w:rsidRPr="008E62AB" w:rsidRDefault="008E62AB" w:rsidP="008E62AB">
            <w:pPr>
              <w:spacing w:line="240" w:lineRule="exact"/>
              <w:ind w:leftChars="-53" w:rightChars="85" w:right="178" w:hangingChars="53" w:hanging="111"/>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４００</w:t>
            </w:r>
          </w:p>
        </w:tc>
        <w:tc>
          <w:tcPr>
            <w:tcW w:w="1363" w:type="dxa"/>
            <w:tcBorders>
              <w:top w:val="single" w:sz="4" w:space="0" w:color="auto"/>
              <w:left w:val="dotted" w:sz="4" w:space="0" w:color="auto"/>
              <w:bottom w:val="single" w:sz="4" w:space="0" w:color="auto"/>
              <w:right w:val="single" w:sz="4" w:space="0" w:color="auto"/>
            </w:tcBorders>
            <w:vAlign w:val="center"/>
          </w:tcPr>
          <w:p w14:paraId="04107991" w14:textId="77777777" w:rsidR="008E62AB" w:rsidRPr="008E62AB" w:rsidRDefault="008E62AB" w:rsidP="008E62AB">
            <w:pPr>
              <w:spacing w:line="240" w:lineRule="exact"/>
              <w:ind w:rightChars="81" w:right="170" w:firstLineChars="56" w:firstLine="118"/>
              <w:jc w:val="left"/>
              <w:rPr>
                <w:rFonts w:ascii="BIZ UDP明朝 Medium" w:eastAsia="BIZ UDP明朝 Medium" w:hAnsi="BIZ UDP明朝 Medium"/>
                <w:b/>
                <w:bCs/>
                <w:szCs w:val="21"/>
              </w:rPr>
            </w:pPr>
            <w:r w:rsidRPr="008E62AB">
              <w:rPr>
                <w:rFonts w:ascii="BIZ UDP明朝 Medium" w:eastAsia="BIZ UDP明朝 Medium" w:hAnsi="BIZ UDP明朝 Medium" w:hint="eastAsia"/>
                <w:b/>
                <w:bCs/>
                <w:szCs w:val="21"/>
              </w:rPr>
              <w:t>Ｂ</w:t>
            </w:r>
          </w:p>
          <w:p w14:paraId="071472BE" w14:textId="77777777" w:rsidR="008E62AB" w:rsidRPr="008E62AB" w:rsidRDefault="008E62AB" w:rsidP="008E62AB">
            <w:pPr>
              <w:spacing w:line="240" w:lineRule="exact"/>
              <w:ind w:rightChars="81" w:right="170" w:firstLineChars="56" w:firstLine="11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１，４５０</w:t>
            </w:r>
          </w:p>
        </w:tc>
      </w:tr>
      <w:tr w:rsidR="008E62AB" w:rsidRPr="008E62AB" w14:paraId="01AE9956" w14:textId="77777777" w:rsidTr="00304297">
        <w:trPr>
          <w:trHeight w:val="685"/>
        </w:trPr>
        <w:tc>
          <w:tcPr>
            <w:tcW w:w="1362" w:type="dxa"/>
            <w:tcBorders>
              <w:top w:val="single" w:sz="4" w:space="0" w:color="auto"/>
              <w:left w:val="single" w:sz="4" w:space="0" w:color="auto"/>
              <w:bottom w:val="single" w:sz="4" w:space="0" w:color="auto"/>
              <w:right w:val="single" w:sz="4" w:space="0" w:color="auto"/>
            </w:tcBorders>
            <w:vAlign w:val="center"/>
            <w:hideMark/>
          </w:tcPr>
          <w:p w14:paraId="48593AC1" w14:textId="77777777" w:rsidR="008E62AB" w:rsidRPr="008E62AB" w:rsidRDefault="008E62AB" w:rsidP="008E62AB">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令和５年度</w:t>
            </w:r>
          </w:p>
          <w:p w14:paraId="222FCD8A" w14:textId="77777777" w:rsidR="008E62AB" w:rsidRPr="008E62AB" w:rsidRDefault="008E62AB" w:rsidP="008E62AB">
            <w:pPr>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第３四半期</w:t>
            </w:r>
          </w:p>
        </w:tc>
        <w:tc>
          <w:tcPr>
            <w:tcW w:w="1362" w:type="dxa"/>
            <w:tcBorders>
              <w:top w:val="single" w:sz="4" w:space="0" w:color="auto"/>
              <w:left w:val="single" w:sz="4" w:space="0" w:color="auto"/>
              <w:bottom w:val="single" w:sz="4" w:space="0" w:color="auto"/>
              <w:right w:val="single" w:sz="4" w:space="0" w:color="auto"/>
            </w:tcBorders>
            <w:vAlign w:val="center"/>
          </w:tcPr>
          <w:p w14:paraId="1EECEF4B"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p>
          <w:p w14:paraId="02A4C0A7" w14:textId="77777777" w:rsidR="008E62AB" w:rsidRPr="008E62AB" w:rsidRDefault="008E62AB" w:rsidP="008E62AB">
            <w:pPr>
              <w:spacing w:line="240" w:lineRule="exact"/>
              <w:ind w:leftChars="-53" w:left="-6" w:rightChars="81" w:right="170"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６３０</w:t>
            </w:r>
          </w:p>
        </w:tc>
        <w:tc>
          <w:tcPr>
            <w:tcW w:w="1363" w:type="dxa"/>
            <w:tcBorders>
              <w:top w:val="single" w:sz="4" w:space="0" w:color="auto"/>
              <w:left w:val="single" w:sz="4" w:space="0" w:color="auto"/>
              <w:bottom w:val="single" w:sz="4" w:space="0" w:color="auto"/>
              <w:right w:val="dotted" w:sz="4" w:space="0" w:color="auto"/>
            </w:tcBorders>
            <w:vAlign w:val="center"/>
          </w:tcPr>
          <w:p w14:paraId="057F872F"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p>
          <w:p w14:paraId="0871D89E" w14:textId="77777777" w:rsidR="008E62AB" w:rsidRPr="008E62AB" w:rsidRDefault="008E62AB" w:rsidP="008E62AB">
            <w:pPr>
              <w:spacing w:line="240" w:lineRule="exact"/>
              <w:ind w:leftChars="-53" w:left="-6" w:rightChars="85" w:right="178" w:hangingChars="50" w:hanging="105"/>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w:t>
            </w:r>
          </w:p>
        </w:tc>
        <w:tc>
          <w:tcPr>
            <w:tcW w:w="1362" w:type="dxa"/>
            <w:tcBorders>
              <w:top w:val="single" w:sz="4" w:space="0" w:color="auto"/>
              <w:left w:val="dotted" w:sz="4" w:space="0" w:color="auto"/>
              <w:bottom w:val="single" w:sz="4" w:space="0" w:color="auto"/>
              <w:right w:val="dotted" w:sz="4" w:space="0" w:color="auto"/>
            </w:tcBorders>
            <w:vAlign w:val="center"/>
          </w:tcPr>
          <w:p w14:paraId="128FD4E6" w14:textId="77777777" w:rsidR="008E62AB" w:rsidRPr="008E62AB" w:rsidRDefault="008E62AB" w:rsidP="008E62AB">
            <w:pPr>
              <w:spacing w:line="240" w:lineRule="exact"/>
              <w:ind w:leftChars="-50" w:left="-105" w:rightChars="81" w:right="170" w:firstLineChars="142" w:firstLine="298"/>
              <w:jc w:val="left"/>
              <w:rPr>
                <w:rFonts w:ascii="BIZ UDP明朝 Medium" w:eastAsia="BIZ UDP明朝 Medium" w:hAnsi="BIZ UDP明朝 Medium"/>
                <w:b/>
                <w:bCs/>
                <w:szCs w:val="21"/>
              </w:rPr>
            </w:pPr>
            <w:r w:rsidRPr="008E62AB">
              <w:rPr>
                <w:rFonts w:ascii="BIZ UDP明朝 Medium" w:eastAsia="BIZ UDP明朝 Medium" w:hAnsi="BIZ UDP明朝 Medium" w:hint="eastAsia"/>
                <w:b/>
                <w:bCs/>
                <w:szCs w:val="21"/>
              </w:rPr>
              <w:t>Ａ</w:t>
            </w:r>
          </w:p>
          <w:p w14:paraId="32E725EB" w14:textId="77777777" w:rsidR="008E62AB" w:rsidRPr="008E62AB" w:rsidRDefault="008E62AB" w:rsidP="008E62AB">
            <w:pPr>
              <w:spacing w:line="240" w:lineRule="exact"/>
              <w:ind w:leftChars="-50" w:left="-105"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６２７</w:t>
            </w:r>
          </w:p>
        </w:tc>
        <w:tc>
          <w:tcPr>
            <w:tcW w:w="1362" w:type="dxa"/>
            <w:tcBorders>
              <w:top w:val="single" w:sz="4" w:space="0" w:color="auto"/>
              <w:left w:val="dotted" w:sz="4" w:space="0" w:color="auto"/>
              <w:bottom w:val="single" w:sz="4" w:space="0" w:color="auto"/>
              <w:right w:val="dotted" w:sz="4" w:space="0" w:color="auto"/>
            </w:tcBorders>
            <w:vAlign w:val="center"/>
          </w:tcPr>
          <w:p w14:paraId="68A67B51" w14:textId="77777777" w:rsidR="008E62AB" w:rsidRPr="008E62AB" w:rsidRDefault="008E62AB" w:rsidP="008E62AB">
            <w:pPr>
              <w:spacing w:line="240" w:lineRule="exact"/>
              <w:ind w:leftChars="-53" w:rightChars="85" w:right="178" w:hangingChars="53" w:hanging="111"/>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363" w:type="dxa"/>
            <w:tcBorders>
              <w:top w:val="single" w:sz="4" w:space="0" w:color="auto"/>
              <w:left w:val="dotted" w:sz="4" w:space="0" w:color="auto"/>
              <w:bottom w:val="single" w:sz="4" w:space="0" w:color="auto"/>
              <w:right w:val="single" w:sz="4" w:space="0" w:color="auto"/>
            </w:tcBorders>
            <w:vAlign w:val="center"/>
          </w:tcPr>
          <w:p w14:paraId="55D5AF30" w14:textId="77777777" w:rsidR="008E62AB" w:rsidRPr="008E62AB" w:rsidRDefault="008E62AB" w:rsidP="008E62AB">
            <w:pPr>
              <w:spacing w:line="240" w:lineRule="exact"/>
              <w:ind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r>
    </w:tbl>
    <w:p w14:paraId="223D2401" w14:textId="1E672375" w:rsidR="008E62AB" w:rsidRDefault="008E62AB" w:rsidP="008E62AB">
      <w:pPr>
        <w:rPr>
          <w:sz w:val="24"/>
        </w:rPr>
      </w:pPr>
    </w:p>
    <w:p w14:paraId="3B8CE8A7" w14:textId="77777777" w:rsidR="00770EBF" w:rsidRDefault="00770EBF" w:rsidP="008E62AB">
      <w:pPr>
        <w:rPr>
          <w:sz w:val="24"/>
        </w:rPr>
      </w:pPr>
    </w:p>
    <w:p w14:paraId="53F6CBD3" w14:textId="77777777" w:rsidR="00770EBF" w:rsidRDefault="00770EBF" w:rsidP="008E62AB">
      <w:pPr>
        <w:rPr>
          <w:sz w:val="24"/>
        </w:rPr>
      </w:pPr>
    </w:p>
    <w:p w14:paraId="769445D6" w14:textId="77777777" w:rsidR="00770EBF" w:rsidRDefault="00770EBF" w:rsidP="008E62AB">
      <w:pPr>
        <w:rPr>
          <w:sz w:val="24"/>
        </w:rPr>
      </w:pPr>
    </w:p>
    <w:p w14:paraId="1E9AF0D7" w14:textId="77777777" w:rsidR="008E62AB" w:rsidRPr="008E62AB" w:rsidRDefault="008E62AB" w:rsidP="008E62AB">
      <w:pPr>
        <w:ind w:firstLineChars="200" w:firstLine="480"/>
        <w:rPr>
          <w:rFonts w:ascii="ＭＳ 明朝" w:hAnsi="ＭＳ 明朝"/>
          <w:sz w:val="24"/>
        </w:rPr>
      </w:pPr>
      <w:r w:rsidRPr="008E62AB">
        <w:rPr>
          <w:rFonts w:ascii="ＭＳ 明朝" w:hAnsi="ＭＳ 明朝" w:hint="eastAsia"/>
          <w:sz w:val="24"/>
        </w:rPr>
        <w:lastRenderedPageBreak/>
        <w:t>②　受領および交付額</w:t>
      </w:r>
    </w:p>
    <w:p w14:paraId="3916349C" w14:textId="77777777" w:rsidR="008E62AB" w:rsidRPr="008E62AB" w:rsidRDefault="008E62AB" w:rsidP="008E62AB">
      <w:pPr>
        <w:ind w:leftChars="300" w:left="630" w:firstLineChars="100" w:firstLine="240"/>
        <w:rPr>
          <w:rFonts w:ascii="ＭＳ 明朝" w:hAnsi="ＭＳ 明朝"/>
          <w:sz w:val="24"/>
        </w:rPr>
      </w:pPr>
      <w:bookmarkStart w:id="9" w:name="_Hlk195701854"/>
      <w:r w:rsidRPr="008E62AB">
        <w:rPr>
          <w:rFonts w:hint="eastAsia"/>
          <w:sz w:val="24"/>
        </w:rPr>
        <w:t>発動時期の交付対象数量と分割交付単価①により、下記の通常補てん金が交付</w:t>
      </w:r>
      <w:r w:rsidRPr="008E62AB">
        <w:rPr>
          <w:rFonts w:hint="eastAsia"/>
          <w:sz w:val="22"/>
          <w:szCs w:val="22"/>
        </w:rPr>
        <w:t>（</w:t>
      </w:r>
      <w:bookmarkEnd w:id="9"/>
      <w:r w:rsidRPr="008E62AB">
        <w:rPr>
          <w:rFonts w:hint="eastAsia"/>
          <w:sz w:val="22"/>
          <w:szCs w:val="22"/>
        </w:rPr>
        <w:t>分割交付分のみであり振込手数料は全日基が負担）</w:t>
      </w:r>
      <w:r w:rsidRPr="008E62AB">
        <w:rPr>
          <w:rFonts w:hint="eastAsia"/>
          <w:sz w:val="24"/>
        </w:rPr>
        <w:t>されました。</w:t>
      </w:r>
    </w:p>
    <w:tbl>
      <w:tblPr>
        <w:tblW w:w="8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1134"/>
        <w:gridCol w:w="709"/>
        <w:gridCol w:w="709"/>
        <w:gridCol w:w="1559"/>
        <w:gridCol w:w="992"/>
        <w:gridCol w:w="1701"/>
      </w:tblGrid>
      <w:tr w:rsidR="008E62AB" w:rsidRPr="008E62AB" w14:paraId="41083449" w14:textId="77777777" w:rsidTr="00304297">
        <w:trPr>
          <w:trHeight w:val="710"/>
        </w:trPr>
        <w:tc>
          <w:tcPr>
            <w:tcW w:w="1228" w:type="dxa"/>
            <w:tcBorders>
              <w:top w:val="single" w:sz="4" w:space="0" w:color="auto"/>
              <w:left w:val="single" w:sz="4" w:space="0" w:color="auto"/>
              <w:bottom w:val="single" w:sz="4" w:space="0" w:color="auto"/>
              <w:right w:val="single" w:sz="4" w:space="0" w:color="auto"/>
            </w:tcBorders>
            <w:vAlign w:val="center"/>
            <w:hideMark/>
          </w:tcPr>
          <w:p w14:paraId="23ED099C"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期　　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65D58"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補てんの種類</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87D13C"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w:t>
            </w:r>
          </w:p>
          <w:p w14:paraId="7B72C395"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件数</w:t>
            </w:r>
          </w:p>
        </w:tc>
        <w:tc>
          <w:tcPr>
            <w:tcW w:w="709" w:type="dxa"/>
            <w:tcBorders>
              <w:top w:val="single" w:sz="4" w:space="0" w:color="auto"/>
              <w:left w:val="single" w:sz="4" w:space="0" w:color="auto"/>
              <w:bottom w:val="single" w:sz="4" w:space="0" w:color="auto"/>
              <w:right w:val="single" w:sz="4" w:space="0" w:color="auto"/>
            </w:tcBorders>
            <w:vAlign w:val="center"/>
          </w:tcPr>
          <w:p w14:paraId="7CC634B2" w14:textId="77777777" w:rsidR="008E62AB" w:rsidRPr="008E62AB" w:rsidRDefault="008E62AB" w:rsidP="008E62AB">
            <w:pPr>
              <w:tabs>
                <w:tab w:val="left" w:pos="496"/>
              </w:tabs>
              <w:spacing w:line="280" w:lineRule="exact"/>
              <w:ind w:leftChars="-50" w:left="-97" w:rightChars="-50" w:right="-105" w:hangingChars="4" w:hanging="8"/>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対象</w:t>
            </w:r>
          </w:p>
          <w:p w14:paraId="5AE07D62" w14:textId="77777777" w:rsidR="008E62AB" w:rsidRPr="008E62AB" w:rsidRDefault="008E62AB" w:rsidP="008E62AB">
            <w:pPr>
              <w:tabs>
                <w:tab w:val="left" w:pos="496"/>
              </w:tabs>
              <w:spacing w:line="280" w:lineRule="exact"/>
              <w:ind w:leftChars="-50" w:left="-97" w:rightChars="-50" w:right="-105" w:hangingChars="4" w:hanging="8"/>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四半期</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70804"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対象数量</w:t>
            </w:r>
          </w:p>
          <w:p w14:paraId="673B857A"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szCs w:val="21"/>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C7541"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トン当り</w:t>
            </w:r>
          </w:p>
          <w:p w14:paraId="4EAB39F2" w14:textId="77777777" w:rsidR="008E62AB" w:rsidRPr="008E62AB" w:rsidRDefault="008E62AB" w:rsidP="008E62AB">
            <w:pPr>
              <w:tabs>
                <w:tab w:val="left" w:pos="360"/>
              </w:tabs>
              <w:spacing w:line="280" w:lineRule="exact"/>
              <w:ind w:leftChars="-53" w:rightChars="-54" w:right="-113" w:hangingChars="53" w:hanging="11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単価</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DAD228"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交付金額</w:t>
            </w:r>
            <w:r w:rsidRPr="008E62AB">
              <w:rPr>
                <w:rFonts w:ascii="BIZ UDP明朝 Medium" w:eastAsia="BIZ UDP明朝 Medium" w:hAnsi="BIZ UDP明朝 Medium"/>
                <w:szCs w:val="21"/>
              </w:rPr>
              <w:t xml:space="preserve"> </w:t>
            </w:r>
          </w:p>
          <w:p w14:paraId="7ABD08D1" w14:textId="77777777" w:rsidR="008E62AB" w:rsidRPr="008E62AB" w:rsidRDefault="008E62AB" w:rsidP="008E62AB">
            <w:pPr>
              <w:tabs>
                <w:tab w:val="left" w:pos="360"/>
              </w:tabs>
              <w:spacing w:line="280" w:lineRule="exact"/>
              <w:jc w:val="center"/>
              <w:rPr>
                <w:rFonts w:ascii="BIZ UDP明朝 Medium" w:eastAsia="BIZ UDP明朝 Medium" w:hAnsi="BIZ UDP明朝 Medium"/>
                <w:szCs w:val="21"/>
              </w:rPr>
            </w:pPr>
            <w:r w:rsidRPr="008E62AB">
              <w:rPr>
                <w:rFonts w:ascii="BIZ UDP明朝 Medium" w:eastAsia="BIZ UDP明朝 Medium" w:hAnsi="BIZ UDP明朝 Medium"/>
                <w:szCs w:val="21"/>
              </w:rPr>
              <w:t xml:space="preserve"> (</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p>
        </w:tc>
      </w:tr>
      <w:tr w:rsidR="008E62AB" w:rsidRPr="008E62AB" w14:paraId="43250F92" w14:textId="77777777" w:rsidTr="00304297">
        <w:trPr>
          <w:trHeight w:val="978"/>
        </w:trPr>
        <w:tc>
          <w:tcPr>
            <w:tcW w:w="1228" w:type="dxa"/>
            <w:tcBorders>
              <w:top w:val="single" w:sz="4" w:space="0" w:color="auto"/>
              <w:left w:val="single" w:sz="4" w:space="0" w:color="auto"/>
              <w:bottom w:val="single" w:sz="4" w:space="0" w:color="auto"/>
              <w:right w:val="single" w:sz="4" w:space="0" w:color="auto"/>
            </w:tcBorders>
            <w:vAlign w:val="center"/>
            <w:hideMark/>
          </w:tcPr>
          <w:p w14:paraId="72CA9FD2" w14:textId="77777777" w:rsidR="008E62AB" w:rsidRPr="008E62AB" w:rsidRDefault="008E62AB" w:rsidP="008E62AB">
            <w:pPr>
              <w:tabs>
                <w:tab w:val="left" w:pos="360"/>
              </w:tabs>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令和５年度</w:t>
            </w:r>
          </w:p>
          <w:p w14:paraId="62622A2E" w14:textId="77777777" w:rsidR="008E62AB" w:rsidRPr="008E62AB" w:rsidRDefault="008E62AB" w:rsidP="008E62AB">
            <w:pPr>
              <w:tabs>
                <w:tab w:val="left" w:pos="360"/>
              </w:tabs>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第４四半期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F92051" w14:textId="77777777" w:rsidR="008E62AB" w:rsidRPr="008E62AB" w:rsidRDefault="008E62AB" w:rsidP="008E62AB">
            <w:pPr>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通常</w:t>
            </w:r>
          </w:p>
          <w:p w14:paraId="7259BC0F" w14:textId="77777777" w:rsidR="008E62AB" w:rsidRPr="008E62AB" w:rsidRDefault="008E62AB" w:rsidP="008E62AB">
            <w:pPr>
              <w:spacing w:line="300" w:lineRule="exact"/>
              <w:ind w:leftChars="-53" w:left="-5" w:rightChars="-53" w:right="-111" w:hangingChars="53" w:hanging="106"/>
              <w:jc w:val="center"/>
              <w:rPr>
                <w:rFonts w:ascii="BIZ UDP明朝 Medium" w:eastAsia="BIZ UDP明朝 Medium" w:hAnsi="BIZ UDP明朝 Medium"/>
                <w:szCs w:val="21"/>
              </w:rPr>
            </w:pPr>
            <w:r w:rsidRPr="008E62AB">
              <w:rPr>
                <w:rFonts w:ascii="BIZ UDP明朝 Medium" w:eastAsia="BIZ UDP明朝 Medium" w:hAnsi="BIZ UDP明朝 Medium"/>
                <w:sz w:val="20"/>
                <w:szCs w:val="20"/>
              </w:rPr>
              <w:t>(分割</w:t>
            </w:r>
            <w:r w:rsidRPr="008E62AB">
              <w:rPr>
                <w:rFonts w:ascii="BIZ UDP明朝 Medium" w:eastAsia="BIZ UDP明朝 Medium" w:hAnsi="BIZ UDP明朝 Medium" w:hint="eastAsia"/>
                <w:sz w:val="20"/>
                <w:szCs w:val="20"/>
              </w:rPr>
              <w:t>交付)</w:t>
            </w:r>
          </w:p>
        </w:tc>
        <w:tc>
          <w:tcPr>
            <w:tcW w:w="709" w:type="dxa"/>
            <w:tcBorders>
              <w:top w:val="single" w:sz="4" w:space="0" w:color="auto"/>
              <w:left w:val="single" w:sz="4" w:space="0" w:color="auto"/>
              <w:bottom w:val="single" w:sz="4" w:space="0" w:color="auto"/>
              <w:right w:val="single" w:sz="4" w:space="0" w:color="auto"/>
            </w:tcBorders>
            <w:vAlign w:val="center"/>
          </w:tcPr>
          <w:p w14:paraId="7790765E" w14:textId="77777777" w:rsidR="008E62AB" w:rsidRPr="008E62AB" w:rsidRDefault="008E62AB" w:rsidP="008E62AB">
            <w:pPr>
              <w:ind w:leftChars="-49" w:rightChars="-7" w:right="-15" w:hangingChars="49" w:hanging="103"/>
              <w:jc w:val="right"/>
              <w:rPr>
                <w:rFonts w:ascii="BIZ UDP明朝 Medium" w:eastAsia="BIZ UDP明朝 Medium" w:hAnsi="BIZ UDP明朝 Medium"/>
                <w:szCs w:val="21"/>
              </w:rPr>
            </w:pPr>
            <w:r w:rsidRPr="008E62AB">
              <w:rPr>
                <w:rFonts w:ascii="BIZ UDP明朝 Medium" w:eastAsia="BIZ UDP明朝 Medium" w:hAnsi="BIZ UDP明朝 Medium"/>
                <w:szCs w:val="21"/>
              </w:rPr>
              <w:t>９３</w:t>
            </w:r>
            <w:r w:rsidRPr="008E62AB">
              <w:rPr>
                <w:rFonts w:ascii="BIZ UDP明朝 Medium" w:eastAsia="BIZ UDP明朝 Medium" w:hAnsi="BIZ UDP明朝 Medium" w:hint="eastAsia"/>
                <w:szCs w:val="21"/>
              </w:rPr>
              <w:t>件</w:t>
            </w:r>
          </w:p>
        </w:tc>
        <w:tc>
          <w:tcPr>
            <w:tcW w:w="709" w:type="dxa"/>
            <w:tcBorders>
              <w:top w:val="single" w:sz="4" w:space="0" w:color="auto"/>
              <w:left w:val="single" w:sz="4" w:space="0" w:color="auto"/>
              <w:bottom w:val="single" w:sz="4" w:space="0" w:color="auto"/>
              <w:right w:val="single" w:sz="4" w:space="0" w:color="auto"/>
            </w:tcBorders>
            <w:vAlign w:val="center"/>
          </w:tcPr>
          <w:p w14:paraId="7C19FC24" w14:textId="77777777" w:rsidR="008E62AB" w:rsidRPr="008E62AB" w:rsidRDefault="008E62AB" w:rsidP="008E62AB">
            <w:pPr>
              <w:tabs>
                <w:tab w:val="left" w:pos="496"/>
              </w:tabs>
              <w:spacing w:line="300" w:lineRule="exact"/>
              <w:ind w:leftChars="-50" w:left="-97" w:rightChars="-50" w:right="-105" w:hangingChars="4" w:hanging="8"/>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Ｒ５．Ⅰ</w:t>
            </w:r>
          </w:p>
          <w:p w14:paraId="0BEAE4FF" w14:textId="77777777" w:rsidR="008E62AB" w:rsidRPr="008E62AB" w:rsidRDefault="008E62AB" w:rsidP="008E62AB">
            <w:pPr>
              <w:tabs>
                <w:tab w:val="left" w:pos="496"/>
              </w:tabs>
              <w:spacing w:line="300" w:lineRule="exact"/>
              <w:ind w:leftChars="-50" w:left="-97" w:rightChars="-50" w:right="-105" w:hangingChars="4" w:hanging="8"/>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Ｒ５．Ⅱ</w:t>
            </w:r>
          </w:p>
          <w:p w14:paraId="4D5FBE1D" w14:textId="77777777" w:rsidR="008E62AB" w:rsidRPr="008E62AB" w:rsidRDefault="008E62AB" w:rsidP="008E62AB">
            <w:pPr>
              <w:tabs>
                <w:tab w:val="left" w:pos="496"/>
              </w:tabs>
              <w:spacing w:line="300" w:lineRule="exact"/>
              <w:ind w:leftChars="-50" w:left="-97" w:rightChars="-50" w:right="-105" w:hangingChars="4" w:hanging="8"/>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Ｒ５．Ⅲ</w:t>
            </w:r>
          </w:p>
        </w:tc>
        <w:tc>
          <w:tcPr>
            <w:tcW w:w="1559" w:type="dxa"/>
            <w:tcBorders>
              <w:top w:val="single" w:sz="4" w:space="0" w:color="auto"/>
              <w:left w:val="single" w:sz="4" w:space="0" w:color="auto"/>
              <w:bottom w:val="single" w:sz="4" w:space="0" w:color="auto"/>
              <w:right w:val="single" w:sz="4" w:space="0" w:color="auto"/>
            </w:tcBorders>
            <w:vAlign w:val="center"/>
          </w:tcPr>
          <w:p w14:paraId="6D0D3034" w14:textId="77777777" w:rsidR="008E62AB" w:rsidRPr="008E62AB" w:rsidRDefault="008E62AB" w:rsidP="008E62AB">
            <w:pPr>
              <w:spacing w:line="300" w:lineRule="exact"/>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１０，９７６，９８６</w:t>
            </w:r>
          </w:p>
          <w:p w14:paraId="2DFF3AA5" w14:textId="77777777" w:rsidR="008E62AB" w:rsidRPr="008E62AB" w:rsidRDefault="008E62AB" w:rsidP="008E62AB">
            <w:pPr>
              <w:spacing w:line="300" w:lineRule="exact"/>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１０，６６９，２９６</w:t>
            </w:r>
          </w:p>
          <w:p w14:paraId="33799A3E" w14:textId="77777777" w:rsidR="008E62AB" w:rsidRPr="008E62AB" w:rsidRDefault="008E62AB" w:rsidP="008E62AB">
            <w:pPr>
              <w:spacing w:line="300" w:lineRule="exact"/>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１１，４２７，５４０</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1F0F3E" w14:textId="77777777" w:rsidR="008E62AB" w:rsidRPr="008E62AB" w:rsidRDefault="008E62AB" w:rsidP="008E62AB">
            <w:pPr>
              <w:spacing w:line="300" w:lineRule="exact"/>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１，０５７</w:t>
            </w:r>
          </w:p>
          <w:p w14:paraId="5198ABBE" w14:textId="77777777" w:rsidR="008E62AB" w:rsidRPr="008E62AB" w:rsidRDefault="008E62AB" w:rsidP="008E62AB">
            <w:pPr>
              <w:spacing w:line="300" w:lineRule="exact"/>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４００</w:t>
            </w:r>
          </w:p>
          <w:p w14:paraId="69017947" w14:textId="77777777" w:rsidR="008E62AB" w:rsidRPr="008E62AB" w:rsidRDefault="008E62AB" w:rsidP="008E62AB">
            <w:pPr>
              <w:spacing w:line="300" w:lineRule="exact"/>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６２７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69027" w14:textId="77777777" w:rsidR="008E62AB" w:rsidRPr="008E62AB" w:rsidRDefault="008E62AB" w:rsidP="008E62AB">
            <w:pPr>
              <w:ind w:rightChars="17" w:right="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２３，０３６，８７６</w:t>
            </w:r>
          </w:p>
        </w:tc>
      </w:tr>
      <w:tr w:rsidR="008E62AB" w:rsidRPr="008E62AB" w14:paraId="7AF722FB" w14:textId="77777777" w:rsidTr="00304297">
        <w:trPr>
          <w:trHeight w:val="699"/>
        </w:trPr>
        <w:tc>
          <w:tcPr>
            <w:tcW w:w="1228" w:type="dxa"/>
            <w:tcBorders>
              <w:top w:val="single" w:sz="4" w:space="0" w:color="auto"/>
              <w:left w:val="single" w:sz="4" w:space="0" w:color="auto"/>
              <w:bottom w:val="single" w:sz="4" w:space="0" w:color="auto"/>
              <w:right w:val="single" w:sz="4" w:space="0" w:color="auto"/>
            </w:tcBorders>
            <w:vAlign w:val="center"/>
            <w:hideMark/>
          </w:tcPr>
          <w:p w14:paraId="7FD320FD" w14:textId="77777777" w:rsidR="008E62AB" w:rsidRPr="008E62AB" w:rsidRDefault="008E62AB" w:rsidP="008E62AB">
            <w:pPr>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w:t>
            </w:r>
          </w:p>
          <w:p w14:paraId="61A578A7" w14:textId="77777777" w:rsidR="008E62AB" w:rsidRPr="008E62AB" w:rsidRDefault="008E62AB" w:rsidP="008E62AB">
            <w:pPr>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第１四半期</w:t>
            </w:r>
          </w:p>
        </w:tc>
        <w:tc>
          <w:tcPr>
            <w:tcW w:w="1134" w:type="dxa"/>
            <w:tcBorders>
              <w:top w:val="single" w:sz="4" w:space="0" w:color="auto"/>
              <w:left w:val="single" w:sz="4" w:space="0" w:color="auto"/>
              <w:bottom w:val="nil"/>
              <w:right w:val="single" w:sz="4" w:space="0" w:color="auto"/>
            </w:tcBorders>
            <w:vAlign w:val="center"/>
            <w:hideMark/>
          </w:tcPr>
          <w:p w14:paraId="24128A7E" w14:textId="77777777" w:rsidR="008E62AB" w:rsidRPr="008E62AB" w:rsidRDefault="008E62AB" w:rsidP="008E62AB">
            <w:pPr>
              <w:spacing w:line="30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通常</w:t>
            </w:r>
          </w:p>
          <w:p w14:paraId="7657C5DB" w14:textId="77777777" w:rsidR="008E62AB" w:rsidRPr="008E62AB" w:rsidRDefault="008E62AB" w:rsidP="008E62AB">
            <w:pPr>
              <w:spacing w:line="300" w:lineRule="exact"/>
              <w:ind w:leftChars="-53" w:left="1" w:rightChars="-50" w:right="-105" w:hangingChars="56" w:hanging="112"/>
              <w:jc w:val="center"/>
              <w:rPr>
                <w:rFonts w:ascii="BIZ UDP明朝 Medium" w:eastAsia="BIZ UDP明朝 Medium" w:hAnsi="BIZ UDP明朝 Medium"/>
                <w:szCs w:val="21"/>
              </w:rPr>
            </w:pPr>
            <w:r w:rsidRPr="008E62AB">
              <w:rPr>
                <w:rFonts w:ascii="BIZ UDP明朝 Medium" w:eastAsia="BIZ UDP明朝 Medium" w:hAnsi="BIZ UDP明朝 Medium"/>
                <w:sz w:val="20"/>
                <w:szCs w:val="20"/>
              </w:rPr>
              <w:t>(分割</w:t>
            </w:r>
            <w:r w:rsidRPr="008E62AB">
              <w:rPr>
                <w:rFonts w:ascii="BIZ UDP明朝 Medium" w:eastAsia="BIZ UDP明朝 Medium" w:hAnsi="BIZ UDP明朝 Medium" w:hint="eastAsia"/>
                <w:sz w:val="20"/>
                <w:szCs w:val="20"/>
              </w:rPr>
              <w:t>交付)</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4E6AB5" w14:textId="77777777" w:rsidR="008E62AB" w:rsidRPr="008E62AB" w:rsidRDefault="008E62AB" w:rsidP="008E62AB">
            <w:pPr>
              <w:ind w:leftChars="-49" w:rightChars="-7" w:right="-15" w:hangingChars="49" w:hanging="103"/>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９２件</w:t>
            </w:r>
          </w:p>
        </w:tc>
        <w:tc>
          <w:tcPr>
            <w:tcW w:w="709" w:type="dxa"/>
            <w:tcBorders>
              <w:top w:val="single" w:sz="4" w:space="0" w:color="auto"/>
              <w:left w:val="single" w:sz="4" w:space="0" w:color="auto"/>
              <w:bottom w:val="single" w:sz="4" w:space="0" w:color="auto"/>
              <w:right w:val="single" w:sz="4" w:space="0" w:color="auto"/>
            </w:tcBorders>
            <w:vAlign w:val="center"/>
          </w:tcPr>
          <w:p w14:paraId="7B6056E0" w14:textId="77777777" w:rsidR="008E62AB" w:rsidRPr="008E62AB" w:rsidRDefault="008E62AB" w:rsidP="008E62AB">
            <w:pPr>
              <w:tabs>
                <w:tab w:val="left" w:pos="496"/>
              </w:tabs>
              <w:ind w:leftChars="-50" w:left="-97" w:rightChars="-50" w:right="-105" w:hangingChars="4" w:hanging="8"/>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Ｒ５．Ⅱ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F1C743" w14:textId="77777777" w:rsidR="008E62AB" w:rsidRPr="008E62AB" w:rsidRDefault="008E62AB" w:rsidP="008E62AB">
            <w:pPr>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１０，６６８，２９６</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620CC" w14:textId="77777777" w:rsidR="008E62AB" w:rsidRPr="008E62AB" w:rsidRDefault="008E62AB" w:rsidP="008E62AB">
            <w:pPr>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１，４５０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D4E236" w14:textId="77777777" w:rsidR="008E62AB" w:rsidRPr="008E62AB" w:rsidRDefault="008E62AB" w:rsidP="008E62AB">
            <w:pPr>
              <w:ind w:rightChars="17" w:right="36" w:firstLineChars="1" w:firstLine="2"/>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１５，４６９，０２５</w:t>
            </w:r>
          </w:p>
        </w:tc>
      </w:tr>
      <w:tr w:rsidR="008E62AB" w:rsidRPr="008E62AB" w14:paraId="0100F23E" w14:textId="77777777" w:rsidTr="00304297">
        <w:trPr>
          <w:trHeight w:val="633"/>
        </w:trPr>
        <w:tc>
          <w:tcPr>
            <w:tcW w:w="1228" w:type="dxa"/>
            <w:tcBorders>
              <w:top w:val="single" w:sz="4" w:space="0" w:color="auto"/>
              <w:left w:val="single" w:sz="4" w:space="0" w:color="auto"/>
              <w:bottom w:val="single" w:sz="4" w:space="0" w:color="auto"/>
              <w:right w:val="single" w:sz="4" w:space="0" w:color="auto"/>
            </w:tcBorders>
            <w:vAlign w:val="center"/>
            <w:hideMark/>
          </w:tcPr>
          <w:p w14:paraId="7605F090" w14:textId="77777777" w:rsidR="008E62AB" w:rsidRPr="008E62AB" w:rsidRDefault="008E62AB" w:rsidP="008E62AB">
            <w:pPr>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w:t>
            </w:r>
          </w:p>
          <w:p w14:paraId="5CEACE67" w14:textId="77777777" w:rsidR="008E62AB" w:rsidRPr="008E62AB" w:rsidRDefault="008E62AB" w:rsidP="008E62AB">
            <w:pPr>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第２四半期</w:t>
            </w:r>
          </w:p>
        </w:tc>
        <w:tc>
          <w:tcPr>
            <w:tcW w:w="1134" w:type="dxa"/>
            <w:tcBorders>
              <w:top w:val="single" w:sz="4" w:space="0" w:color="auto"/>
              <w:left w:val="single" w:sz="4" w:space="0" w:color="auto"/>
              <w:bottom w:val="nil"/>
              <w:right w:val="single" w:sz="4" w:space="0" w:color="auto"/>
            </w:tcBorders>
            <w:vAlign w:val="center"/>
            <w:hideMark/>
          </w:tcPr>
          <w:p w14:paraId="36FD3CA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通常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0BC5F4" w14:textId="77777777" w:rsidR="008E62AB" w:rsidRPr="008E62AB" w:rsidRDefault="008E62AB" w:rsidP="008E62AB">
            <w:pPr>
              <w:jc w:val="right"/>
              <w:rPr>
                <w:rFonts w:ascii="BIZ UDP明朝 Medium" w:eastAsia="BIZ UDP明朝 Medium" w:hAnsi="BIZ UDP明朝 Medium"/>
                <w:szCs w:val="21"/>
              </w:rPr>
            </w:pPr>
            <w:r w:rsidRPr="008E62AB">
              <w:rPr>
                <w:rFonts w:ascii="BIZ UDP明朝 Medium" w:eastAsia="BIZ UDP明朝 Medium" w:hAnsi="BIZ UDP明朝 Medium"/>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14:paraId="5AB5F6D5" w14:textId="77777777" w:rsidR="008E62AB" w:rsidRPr="008E62AB" w:rsidRDefault="008E62AB" w:rsidP="008E62AB">
            <w:pPr>
              <w:tabs>
                <w:tab w:val="left" w:pos="496"/>
              </w:tabs>
              <w:ind w:leftChars="-50" w:left="-97" w:rightChars="-50" w:right="-105" w:hangingChars="4" w:hanging="8"/>
              <w:jc w:val="right"/>
              <w:rPr>
                <w:rFonts w:ascii="BIZ UDP明朝 Medium" w:eastAsia="BIZ UDP明朝 Medium" w:hAnsi="BIZ UDP明朝 Medium"/>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CB3760" w14:textId="77777777" w:rsidR="008E62AB" w:rsidRPr="008E62AB" w:rsidRDefault="008E62AB" w:rsidP="008E62AB">
            <w:pPr>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０</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82A3A" w14:textId="77777777" w:rsidR="008E62AB" w:rsidRPr="008E62AB" w:rsidRDefault="008E62AB" w:rsidP="008E62AB">
            <w:pPr>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18D06F" w14:textId="77777777" w:rsidR="008E62AB" w:rsidRPr="008E62AB" w:rsidRDefault="008E62AB" w:rsidP="008E62AB">
            <w:pPr>
              <w:ind w:rightChars="17" w:right="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r>
      <w:tr w:rsidR="008E62AB" w:rsidRPr="008E62AB" w14:paraId="7F203F26" w14:textId="77777777" w:rsidTr="00304297">
        <w:trPr>
          <w:trHeight w:val="633"/>
        </w:trPr>
        <w:tc>
          <w:tcPr>
            <w:tcW w:w="1228" w:type="dxa"/>
            <w:tcBorders>
              <w:top w:val="single" w:sz="4" w:space="0" w:color="auto"/>
              <w:left w:val="single" w:sz="4" w:space="0" w:color="auto"/>
              <w:bottom w:val="single" w:sz="4" w:space="0" w:color="auto"/>
              <w:right w:val="single" w:sz="4" w:space="0" w:color="auto"/>
            </w:tcBorders>
            <w:vAlign w:val="center"/>
            <w:hideMark/>
          </w:tcPr>
          <w:p w14:paraId="1C59E5AE" w14:textId="77777777" w:rsidR="008E62AB" w:rsidRPr="008E62AB" w:rsidRDefault="008E62AB" w:rsidP="008E62AB">
            <w:pPr>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w:t>
            </w:r>
          </w:p>
          <w:p w14:paraId="3FCCFDAF" w14:textId="77777777" w:rsidR="008E62AB" w:rsidRPr="008E62AB" w:rsidRDefault="008E62AB" w:rsidP="008E62AB">
            <w:pPr>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第３四半期</w:t>
            </w:r>
          </w:p>
        </w:tc>
        <w:tc>
          <w:tcPr>
            <w:tcW w:w="1134" w:type="dxa"/>
            <w:tcBorders>
              <w:top w:val="single" w:sz="4" w:space="0" w:color="auto"/>
              <w:left w:val="single" w:sz="4" w:space="0" w:color="auto"/>
              <w:bottom w:val="single" w:sz="4" w:space="0" w:color="auto"/>
              <w:right w:val="single" w:sz="4" w:space="0" w:color="auto"/>
            </w:tcBorders>
            <w:vAlign w:val="center"/>
          </w:tcPr>
          <w:p w14:paraId="362CEDC4"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通常</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AA496C" w14:textId="77777777" w:rsidR="008E62AB" w:rsidRPr="008E62AB" w:rsidRDefault="008E62AB" w:rsidP="008E62AB">
            <w:pPr>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c>
          <w:tcPr>
            <w:tcW w:w="709" w:type="dxa"/>
            <w:tcBorders>
              <w:top w:val="single" w:sz="4" w:space="0" w:color="auto"/>
              <w:left w:val="single" w:sz="4" w:space="0" w:color="auto"/>
              <w:bottom w:val="single" w:sz="4" w:space="0" w:color="auto"/>
              <w:right w:val="single" w:sz="4" w:space="0" w:color="auto"/>
            </w:tcBorders>
            <w:vAlign w:val="center"/>
          </w:tcPr>
          <w:p w14:paraId="43CFB08A" w14:textId="77777777" w:rsidR="008E62AB" w:rsidRPr="008E62AB" w:rsidRDefault="008E62AB" w:rsidP="008E62AB">
            <w:pPr>
              <w:tabs>
                <w:tab w:val="left" w:pos="496"/>
              </w:tabs>
              <w:ind w:leftChars="-50" w:left="-97" w:rightChars="-50" w:right="-105" w:hangingChars="4" w:hanging="8"/>
              <w:jc w:val="right"/>
              <w:rPr>
                <w:rFonts w:ascii="BIZ UDP明朝 Medium" w:eastAsia="BIZ UDP明朝 Medium" w:hAnsi="BIZ UDP明朝 Medium"/>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B4852A" w14:textId="77777777" w:rsidR="008E62AB" w:rsidRPr="008E62AB" w:rsidRDefault="008E62AB" w:rsidP="008E62AB">
            <w:pPr>
              <w:ind w:leftChars="-50" w:left="-5" w:rightChars="15" w:right="31" w:hangingChars="50" w:hanging="100"/>
              <w:jc w:val="right"/>
              <w:rPr>
                <w:rFonts w:ascii="BIZ UDP明朝 Medium" w:eastAsia="BIZ UDP明朝 Medium" w:hAnsi="BIZ UDP明朝 Medium"/>
                <w:sz w:val="20"/>
                <w:szCs w:val="20"/>
              </w:rPr>
            </w:pPr>
            <w:r w:rsidRPr="008E62AB">
              <w:rPr>
                <w:rFonts w:ascii="BIZ UDP明朝 Medium" w:eastAsia="BIZ UDP明朝 Medium" w:hAnsi="BIZ UDP明朝 Medium"/>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565465E" w14:textId="77777777" w:rsidR="008E62AB" w:rsidRPr="008E62AB" w:rsidRDefault="008E62AB" w:rsidP="008E62AB">
            <w:pPr>
              <w:ind w:rightChars="12" w:right="25"/>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０</w:t>
            </w:r>
          </w:p>
        </w:tc>
        <w:tc>
          <w:tcPr>
            <w:tcW w:w="1701" w:type="dxa"/>
            <w:tcBorders>
              <w:top w:val="single" w:sz="4" w:space="0" w:color="auto"/>
              <w:left w:val="single" w:sz="4" w:space="0" w:color="auto"/>
              <w:bottom w:val="single" w:sz="4" w:space="0" w:color="auto"/>
              <w:right w:val="single" w:sz="4" w:space="0" w:color="auto"/>
            </w:tcBorders>
            <w:vAlign w:val="center"/>
          </w:tcPr>
          <w:p w14:paraId="29496123" w14:textId="77777777" w:rsidR="008E62AB" w:rsidRPr="008E62AB" w:rsidRDefault="008E62AB" w:rsidP="008E62AB">
            <w:pPr>
              <w:ind w:rightChars="17" w:right="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０</w:t>
            </w:r>
          </w:p>
        </w:tc>
      </w:tr>
      <w:tr w:rsidR="008E62AB" w:rsidRPr="008E62AB" w14:paraId="20859D35" w14:textId="77777777" w:rsidTr="00304297">
        <w:trPr>
          <w:trHeight w:val="699"/>
        </w:trPr>
        <w:tc>
          <w:tcPr>
            <w:tcW w:w="1228" w:type="dxa"/>
            <w:tcBorders>
              <w:top w:val="single" w:sz="4" w:space="0" w:color="auto"/>
              <w:left w:val="single" w:sz="4" w:space="0" w:color="auto"/>
              <w:bottom w:val="single" w:sz="4" w:space="0" w:color="auto"/>
              <w:right w:val="single" w:sz="4" w:space="0" w:color="auto"/>
            </w:tcBorders>
            <w:vAlign w:val="center"/>
            <w:hideMark/>
          </w:tcPr>
          <w:p w14:paraId="132380E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合　　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15E22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通常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910A9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5512830"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F9CA4" w14:textId="77777777" w:rsidR="008E62AB" w:rsidRPr="008E62AB" w:rsidRDefault="008E62AB" w:rsidP="008E62AB">
            <w:pPr>
              <w:ind w:right="30"/>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A92C4D" w14:textId="77777777" w:rsidR="008E62AB" w:rsidRPr="008E62AB" w:rsidRDefault="008E62AB" w:rsidP="008E62AB">
            <w:pPr>
              <w:wordWrap w:val="0"/>
              <w:ind w:rightChars="12" w:right="25"/>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154F07" w14:textId="77777777" w:rsidR="008E62AB" w:rsidRPr="008E62AB" w:rsidRDefault="008E62AB" w:rsidP="008E62AB">
            <w:pPr>
              <w:ind w:rightChars="17" w:right="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３８，５０５，９０１</w:t>
            </w:r>
          </w:p>
        </w:tc>
      </w:tr>
    </w:tbl>
    <w:p w14:paraId="40ECAFAE" w14:textId="77777777" w:rsidR="008E62AB" w:rsidRPr="008E62AB" w:rsidRDefault="008E62AB" w:rsidP="008E62AB">
      <w:pPr>
        <w:spacing w:beforeLines="50" w:before="164"/>
        <w:rPr>
          <w:sz w:val="24"/>
        </w:rPr>
      </w:pPr>
      <w:r w:rsidRPr="008E62AB">
        <w:rPr>
          <w:rFonts w:hint="eastAsia"/>
          <w:sz w:val="24"/>
        </w:rPr>
        <w:t>（５）事業の運営に関する実態調査</w:t>
      </w:r>
    </w:p>
    <w:p w14:paraId="531C6D3E" w14:textId="77777777" w:rsidR="008E62AB" w:rsidRPr="008E62AB" w:rsidRDefault="008E62AB" w:rsidP="008E62AB">
      <w:pPr>
        <w:ind w:leftChars="200" w:left="420" w:firstLineChars="100" w:firstLine="240"/>
        <w:rPr>
          <w:sz w:val="24"/>
        </w:rPr>
      </w:pPr>
      <w:r w:rsidRPr="008E62AB">
        <w:rPr>
          <w:rFonts w:hint="eastAsia"/>
          <w:sz w:val="24"/>
        </w:rPr>
        <w:t>令和６年９月４日付け６全日基第４９号業務により、全日基の理事長から実施通知があり、過去の調査実績および契約数量等を勘案し、実態調査要領に準じて調査対象</w:t>
      </w:r>
      <w:r w:rsidRPr="008E62AB">
        <w:rPr>
          <w:rFonts w:hint="eastAsia"/>
          <w:sz w:val="24"/>
        </w:rPr>
        <w:t>(</w:t>
      </w:r>
      <w:r w:rsidRPr="008E62AB">
        <w:rPr>
          <w:rFonts w:hint="eastAsia"/>
          <w:sz w:val="24"/>
        </w:rPr>
        <w:t>１荷受組合、１特約店</w:t>
      </w:r>
      <w:r w:rsidRPr="008E62AB">
        <w:rPr>
          <w:rFonts w:hint="eastAsia"/>
          <w:sz w:val="24"/>
        </w:rPr>
        <w:t>)</w:t>
      </w:r>
      <w:r w:rsidRPr="008E62AB">
        <w:rPr>
          <w:rFonts w:hint="eastAsia"/>
          <w:sz w:val="24"/>
        </w:rPr>
        <w:t>を選定しました。</w:t>
      </w:r>
    </w:p>
    <w:p w14:paraId="0497C4DC" w14:textId="77777777" w:rsidR="008E62AB" w:rsidRPr="008E62AB" w:rsidRDefault="008E62AB" w:rsidP="008E62AB">
      <w:pPr>
        <w:ind w:leftChars="200" w:left="420" w:firstLineChars="100" w:firstLine="240"/>
        <w:rPr>
          <w:sz w:val="24"/>
        </w:rPr>
      </w:pPr>
      <w:r w:rsidRPr="008E62AB">
        <w:rPr>
          <w:rFonts w:hint="eastAsia"/>
          <w:sz w:val="24"/>
        </w:rPr>
        <w:t>令和６年１１月１４日および１１月２０日に、現地において聞き取り調査を実施しました。いずれも、配合飼料価格安定基金の運営に係る手続きは、適正に執行されていました。</w:t>
      </w:r>
    </w:p>
    <w:p w14:paraId="4D67DD86" w14:textId="77777777" w:rsidR="008E62AB" w:rsidRPr="008E62AB" w:rsidRDefault="008E62AB" w:rsidP="008E62AB">
      <w:pPr>
        <w:spacing w:beforeLines="50" w:before="164"/>
        <w:ind w:left="480" w:hangingChars="200" w:hanging="480"/>
        <w:rPr>
          <w:kern w:val="0"/>
          <w:sz w:val="24"/>
        </w:rPr>
      </w:pPr>
      <w:r w:rsidRPr="008E62AB">
        <w:rPr>
          <w:rFonts w:hint="eastAsia"/>
          <w:kern w:val="0"/>
          <w:sz w:val="24"/>
        </w:rPr>
        <w:t>（６）事業に係る事務処理要領と全日基の業務方法書の改定</w:t>
      </w:r>
    </w:p>
    <w:p w14:paraId="24AA40F6" w14:textId="77777777" w:rsidR="008E62AB" w:rsidRPr="008E62AB" w:rsidRDefault="008E62AB" w:rsidP="008E62AB">
      <w:pPr>
        <w:ind w:leftChars="200" w:left="420" w:firstLineChars="100" w:firstLine="240"/>
        <w:rPr>
          <w:kern w:val="0"/>
          <w:sz w:val="24"/>
        </w:rPr>
      </w:pPr>
      <w:r w:rsidRPr="008E62AB">
        <w:rPr>
          <w:rFonts w:hint="eastAsia"/>
          <w:kern w:val="0"/>
          <w:sz w:val="24"/>
        </w:rPr>
        <w:t>全国共通の「配合飼料価格差補てん事業事務処理要領」と全日基の「配合飼料価格差補てん事業業務方法書」が、令和７年１月版として発行されましたので、各飼料荷受組合（製造業者）ならびに滋賀県会員特約店に１冊ずつ送付しました。</w:t>
      </w:r>
    </w:p>
    <w:p w14:paraId="328AEAB2" w14:textId="77777777" w:rsidR="008E62AB" w:rsidRPr="008E62AB" w:rsidRDefault="008E62AB" w:rsidP="008E62AB">
      <w:pPr>
        <w:rPr>
          <w:sz w:val="24"/>
        </w:rPr>
      </w:pPr>
    </w:p>
    <w:p w14:paraId="165A7387" w14:textId="77777777" w:rsidR="008E62AB" w:rsidRPr="008E62AB" w:rsidRDefault="008E62AB" w:rsidP="008E62AB">
      <w:pPr>
        <w:rPr>
          <w:sz w:val="24"/>
        </w:rPr>
      </w:pPr>
      <w:r w:rsidRPr="008E62AB">
        <w:rPr>
          <w:rFonts w:hint="eastAsia"/>
          <w:sz w:val="24"/>
        </w:rPr>
        <w:t>２　配合飼料価格高騰対策緊急支援事業</w:t>
      </w:r>
    </w:p>
    <w:p w14:paraId="270EB2C0" w14:textId="77777777" w:rsidR="008E62AB" w:rsidRPr="008E62AB" w:rsidRDefault="008E62AB" w:rsidP="008E62AB">
      <w:pPr>
        <w:ind w:left="480" w:hangingChars="200" w:hanging="480"/>
        <w:rPr>
          <w:sz w:val="24"/>
        </w:rPr>
      </w:pPr>
      <w:r w:rsidRPr="008E62AB">
        <w:rPr>
          <w:rFonts w:hint="eastAsia"/>
          <w:sz w:val="24"/>
        </w:rPr>
        <w:t>（１）滋賀県が、令和４年度から実施している事業について、定款第４条の（３）に基づき事業実施主体として参加しました。</w:t>
      </w:r>
    </w:p>
    <w:p w14:paraId="79EC25C5" w14:textId="77777777" w:rsidR="008E62AB" w:rsidRPr="008E62AB" w:rsidRDefault="008E62AB" w:rsidP="008E62AB">
      <w:pPr>
        <w:spacing w:beforeLines="50" w:before="164"/>
        <w:ind w:left="480" w:hangingChars="200" w:hanging="480"/>
        <w:rPr>
          <w:sz w:val="24"/>
        </w:rPr>
      </w:pPr>
      <w:r w:rsidRPr="008E62AB">
        <w:rPr>
          <w:rFonts w:hint="eastAsia"/>
          <w:sz w:val="24"/>
        </w:rPr>
        <w:t>（２）今年度は、交付金の交付要件を見直され、配合飼料価格安定制度の補てんが発動していなくても、原料価格の上昇分に応じて交付できるよう補助金交付要綱を改正されました。</w:t>
      </w:r>
    </w:p>
    <w:p w14:paraId="7371F558" w14:textId="4F92AD98" w:rsidR="008E62AB" w:rsidRDefault="008E62AB" w:rsidP="008E62AB">
      <w:pPr>
        <w:ind w:leftChars="200" w:left="420" w:firstLineChars="100" w:firstLine="240"/>
        <w:rPr>
          <w:sz w:val="24"/>
        </w:rPr>
      </w:pPr>
      <w:r w:rsidRPr="008E62AB">
        <w:rPr>
          <w:rFonts w:hint="eastAsia"/>
          <w:sz w:val="24"/>
        </w:rPr>
        <w:t>当基金協会の実契約者数８４者のうち、配合飼料購入実績のある８１者を交付対象者として事業実施しました。</w:t>
      </w:r>
    </w:p>
    <w:p w14:paraId="1A58C5A3" w14:textId="77777777" w:rsidR="00770EBF" w:rsidRPr="008E62AB" w:rsidRDefault="00770EBF" w:rsidP="00770EBF">
      <w:pPr>
        <w:rPr>
          <w:sz w:val="24"/>
        </w:rPr>
      </w:pPr>
    </w:p>
    <w:p w14:paraId="75DE17B1" w14:textId="77777777" w:rsidR="008E62AB" w:rsidRPr="008E62AB" w:rsidRDefault="008E62AB" w:rsidP="008E62AB">
      <w:pPr>
        <w:rPr>
          <w:sz w:val="24"/>
        </w:rPr>
      </w:pPr>
      <w:r w:rsidRPr="008E62AB">
        <w:rPr>
          <w:rFonts w:hint="eastAsia"/>
          <w:sz w:val="24"/>
        </w:rPr>
        <w:lastRenderedPageBreak/>
        <w:t>（３）補助金額</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1701"/>
        <w:gridCol w:w="1134"/>
        <w:gridCol w:w="1985"/>
      </w:tblGrid>
      <w:tr w:rsidR="008E62AB" w:rsidRPr="008E62AB" w14:paraId="2915BE86" w14:textId="77777777" w:rsidTr="00770EBF">
        <w:trPr>
          <w:trHeight w:val="662"/>
        </w:trPr>
        <w:tc>
          <w:tcPr>
            <w:tcW w:w="2268" w:type="dxa"/>
            <w:tcBorders>
              <w:top w:val="single" w:sz="4" w:space="0" w:color="auto"/>
              <w:left w:val="single" w:sz="4" w:space="0" w:color="auto"/>
              <w:bottom w:val="single" w:sz="4" w:space="0" w:color="auto"/>
              <w:right w:val="single" w:sz="4" w:space="0" w:color="auto"/>
            </w:tcBorders>
            <w:vAlign w:val="center"/>
            <w:hideMark/>
          </w:tcPr>
          <w:p w14:paraId="643FE2B3" w14:textId="77777777" w:rsidR="008E62AB" w:rsidRPr="008E62AB" w:rsidRDefault="008E62AB" w:rsidP="008E62AB">
            <w:pPr>
              <w:tabs>
                <w:tab w:val="left" w:pos="360"/>
              </w:tabs>
              <w:jc w:val="center"/>
              <w:rPr>
                <w:rFonts w:ascii="BIZ UDP明朝 Medium" w:eastAsia="BIZ UDP明朝 Medium" w:hAnsi="BIZ UDP明朝 Medium"/>
                <w:szCs w:val="21"/>
              </w:rPr>
            </w:pPr>
            <w:bookmarkStart w:id="10" w:name="_Hlk149817652"/>
            <w:r w:rsidRPr="008E62AB">
              <w:rPr>
                <w:rFonts w:ascii="BIZ UDP明朝 Medium" w:eastAsia="BIZ UDP明朝 Medium" w:hAnsi="BIZ UDP明朝 Medium" w:hint="eastAsia"/>
                <w:szCs w:val="21"/>
              </w:rPr>
              <w:t>期　　間</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E8E18C"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w:t>
            </w:r>
          </w:p>
          <w:p w14:paraId="5E215647"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対象者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F7D842"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交付対象数量</w:t>
            </w:r>
          </w:p>
          <w:p w14:paraId="22302D20" w14:textId="77777777" w:rsidR="008E62AB" w:rsidRPr="008E62AB" w:rsidRDefault="008E62AB" w:rsidP="008E62AB">
            <w:pPr>
              <w:tabs>
                <w:tab w:val="left" w:pos="360"/>
              </w:tabs>
              <w:spacing w:line="260" w:lineRule="exact"/>
              <w:jc w:val="center"/>
              <w:rPr>
                <w:rFonts w:ascii="BIZ UDP明朝 Medium" w:eastAsia="BIZ UDP明朝 Medium" w:hAnsi="BIZ UDP明朝 Medium"/>
                <w:szCs w:val="21"/>
              </w:rPr>
            </w:pPr>
            <w:r w:rsidRPr="008E62AB">
              <w:rPr>
                <w:rFonts w:ascii="BIZ UDP明朝 Medium" w:eastAsia="BIZ UDP明朝 Medium" w:hAnsi="BIZ UDP明朝 Medium"/>
                <w:szCs w:val="21"/>
              </w:rPr>
              <w:t>(kg)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FF39A" w14:textId="77777777" w:rsidR="008E62AB" w:rsidRPr="008E62AB" w:rsidRDefault="008E62AB" w:rsidP="008E62AB">
            <w:pPr>
              <w:tabs>
                <w:tab w:val="left" w:pos="360"/>
              </w:tabs>
              <w:spacing w:line="26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支援単価</w:t>
            </w:r>
            <w:r w:rsidRPr="008E62AB">
              <w:rPr>
                <w:rFonts w:ascii="BIZ UDP明朝 Medium" w:eastAsia="BIZ UDP明朝 Medium" w:hAnsi="BIZ UDP明朝 Medium"/>
                <w:szCs w:val="21"/>
              </w:rPr>
              <w:t xml:space="preserve"> </w:t>
            </w:r>
          </w:p>
          <w:p w14:paraId="09711FA9" w14:textId="77777777" w:rsidR="008E62AB" w:rsidRPr="008E62AB" w:rsidRDefault="008E62AB" w:rsidP="008E62AB">
            <w:pPr>
              <w:tabs>
                <w:tab w:val="left" w:pos="360"/>
              </w:tabs>
              <w:spacing w:line="260" w:lineRule="exact"/>
              <w:rPr>
                <w:rFonts w:ascii="BIZ UDP明朝 Medium" w:eastAsia="BIZ UDP明朝 Medium" w:hAnsi="BIZ UDP明朝 Medium"/>
                <w:szCs w:val="21"/>
              </w:rPr>
            </w:pP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円/トン</w:t>
            </w:r>
            <w:r w:rsidRPr="008E62AB">
              <w:rPr>
                <w:rFonts w:ascii="BIZ UDP明朝 Medium" w:eastAsia="BIZ UDP明朝 Medium" w:hAnsi="BIZ UDP明朝 Medium"/>
                <w:szCs w:val="21"/>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D83929"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交付金額</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p>
        </w:tc>
      </w:tr>
      <w:tr w:rsidR="008E62AB" w:rsidRPr="008E62AB" w14:paraId="3D526BD9" w14:textId="77777777" w:rsidTr="00770EBF">
        <w:trPr>
          <w:trHeight w:val="512"/>
        </w:trPr>
        <w:tc>
          <w:tcPr>
            <w:tcW w:w="2268" w:type="dxa"/>
            <w:tcBorders>
              <w:top w:val="single" w:sz="4" w:space="0" w:color="auto"/>
              <w:left w:val="single" w:sz="4" w:space="0" w:color="auto"/>
              <w:bottom w:val="single" w:sz="4" w:space="0" w:color="auto"/>
              <w:right w:val="single" w:sz="4" w:space="0" w:color="auto"/>
            </w:tcBorders>
            <w:vAlign w:val="center"/>
            <w:hideMark/>
          </w:tcPr>
          <w:p w14:paraId="423AF259" w14:textId="77777777" w:rsidR="008E62AB" w:rsidRPr="008E62AB" w:rsidRDefault="008E62AB" w:rsidP="008E62AB">
            <w:pPr>
              <w:tabs>
                <w:tab w:val="left" w:pos="36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令和５年度第４四半期</w:t>
            </w:r>
          </w:p>
        </w:tc>
        <w:tc>
          <w:tcPr>
            <w:tcW w:w="850" w:type="dxa"/>
            <w:tcBorders>
              <w:top w:val="single" w:sz="4" w:space="0" w:color="auto"/>
              <w:left w:val="single" w:sz="4" w:space="0" w:color="auto"/>
              <w:bottom w:val="single" w:sz="4" w:space="0" w:color="auto"/>
              <w:right w:val="single" w:sz="4" w:space="0" w:color="auto"/>
            </w:tcBorders>
            <w:vAlign w:val="center"/>
          </w:tcPr>
          <w:p w14:paraId="6A7007BD" w14:textId="77777777" w:rsidR="008E62AB" w:rsidRPr="008E62AB" w:rsidRDefault="008E62AB" w:rsidP="008E62AB">
            <w:pPr>
              <w:ind w:leftChars="-53" w:rightChars="-50" w:right="-105" w:hangingChars="53" w:hanging="11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７９者</w:t>
            </w:r>
          </w:p>
        </w:tc>
        <w:tc>
          <w:tcPr>
            <w:tcW w:w="1701" w:type="dxa"/>
            <w:tcBorders>
              <w:top w:val="single" w:sz="4" w:space="0" w:color="auto"/>
              <w:left w:val="single" w:sz="4" w:space="0" w:color="auto"/>
              <w:bottom w:val="single" w:sz="4" w:space="0" w:color="auto"/>
              <w:right w:val="single" w:sz="4" w:space="0" w:color="auto"/>
            </w:tcBorders>
            <w:vAlign w:val="center"/>
          </w:tcPr>
          <w:p w14:paraId="66E5BB78" w14:textId="77777777" w:rsidR="008E62AB" w:rsidRPr="008E62AB" w:rsidRDefault="008E62AB" w:rsidP="008E62AB">
            <w:pPr>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10,</w:t>
            </w:r>
            <w:r w:rsidRPr="008E62AB">
              <w:rPr>
                <w:rFonts w:ascii="BIZ UDP明朝 Medium" w:eastAsia="BIZ UDP明朝 Medium" w:hAnsi="BIZ UDP明朝 Medium" w:hint="eastAsia"/>
                <w:szCs w:val="21"/>
              </w:rPr>
              <w:t>６２９</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７４４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5D452" w14:textId="77777777" w:rsidR="008E62AB" w:rsidRPr="008E62AB" w:rsidRDefault="008E62AB" w:rsidP="008E62AB">
            <w:pPr>
              <w:ind w:rightChars="16" w:right="3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４,９</w:t>
            </w:r>
            <w:r w:rsidRPr="008E62AB">
              <w:rPr>
                <w:rFonts w:ascii="BIZ UDP明朝 Medium" w:eastAsia="BIZ UDP明朝 Medium" w:hAnsi="BIZ UDP明朝 Medium"/>
                <w:szCs w:val="21"/>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BF0C93" w14:textId="77777777" w:rsidR="008E62AB" w:rsidRPr="008E62AB" w:rsidRDefault="008E62AB" w:rsidP="008E62AB">
            <w:pPr>
              <w:ind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５２</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０８５</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７４５</w:t>
            </w:r>
          </w:p>
        </w:tc>
      </w:tr>
      <w:tr w:rsidR="008E62AB" w:rsidRPr="008E62AB" w14:paraId="08A4865C" w14:textId="77777777" w:rsidTr="00770EBF">
        <w:trPr>
          <w:trHeight w:val="512"/>
        </w:trPr>
        <w:tc>
          <w:tcPr>
            <w:tcW w:w="2268" w:type="dxa"/>
            <w:tcBorders>
              <w:top w:val="single" w:sz="4" w:space="0" w:color="auto"/>
              <w:left w:val="single" w:sz="4" w:space="0" w:color="auto"/>
              <w:bottom w:val="single" w:sz="4" w:space="0" w:color="auto"/>
              <w:right w:val="single" w:sz="4" w:space="0" w:color="auto"/>
            </w:tcBorders>
            <w:vAlign w:val="center"/>
            <w:hideMark/>
          </w:tcPr>
          <w:p w14:paraId="1E0034D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令和６年度第１四半期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F7906C" w14:textId="77777777" w:rsidR="008E62AB" w:rsidRPr="008E62AB" w:rsidRDefault="008E62AB" w:rsidP="008E62AB">
            <w:pPr>
              <w:ind w:leftChars="-53" w:rightChars="-50" w:right="-105" w:hangingChars="53" w:hanging="11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８０者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6C25D3" w14:textId="77777777" w:rsidR="008E62AB" w:rsidRPr="008E62AB" w:rsidRDefault="008E62AB" w:rsidP="008E62AB">
            <w:pPr>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１１,３５０,８７０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F3D808" w14:textId="77777777" w:rsidR="008E62AB" w:rsidRPr="008E62AB" w:rsidRDefault="008E62AB" w:rsidP="008E62AB">
            <w:pPr>
              <w:ind w:rightChars="16" w:right="3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５,０００</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B39694" w14:textId="77777777" w:rsidR="008E62AB" w:rsidRPr="008E62AB" w:rsidRDefault="008E62AB" w:rsidP="008E62AB">
            <w:pPr>
              <w:ind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５６,７５４,３５０</w:t>
            </w:r>
          </w:p>
        </w:tc>
      </w:tr>
      <w:tr w:rsidR="008E62AB" w:rsidRPr="008E62AB" w14:paraId="6CC885ED" w14:textId="77777777" w:rsidTr="00770EBF">
        <w:trPr>
          <w:trHeight w:val="512"/>
        </w:trPr>
        <w:tc>
          <w:tcPr>
            <w:tcW w:w="2268" w:type="dxa"/>
            <w:tcBorders>
              <w:top w:val="single" w:sz="4" w:space="0" w:color="auto"/>
              <w:left w:val="single" w:sz="4" w:space="0" w:color="auto"/>
              <w:bottom w:val="single" w:sz="4" w:space="0" w:color="auto"/>
              <w:right w:val="single" w:sz="4" w:space="0" w:color="auto"/>
            </w:tcBorders>
            <w:vAlign w:val="center"/>
            <w:hideMark/>
          </w:tcPr>
          <w:p w14:paraId="2AC31BB0" w14:textId="77777777" w:rsidR="008E62AB" w:rsidRPr="008E62AB" w:rsidRDefault="008E62AB" w:rsidP="008E62AB">
            <w:pPr>
              <w:jc w:val="center"/>
              <w:rPr>
                <w:rFonts w:ascii="BIZ UDP明朝 Medium" w:eastAsia="BIZ UDP明朝 Medium" w:hAnsi="BIZ UDP明朝 Medium"/>
                <w:szCs w:val="21"/>
              </w:rPr>
            </w:pPr>
            <w:bookmarkStart w:id="11" w:name="_Hlk158204505"/>
            <w:r w:rsidRPr="008E62AB">
              <w:rPr>
                <w:rFonts w:ascii="BIZ UDP明朝 Medium" w:eastAsia="BIZ UDP明朝 Medium" w:hAnsi="BIZ UDP明朝 Medium" w:hint="eastAsia"/>
                <w:szCs w:val="21"/>
              </w:rPr>
              <w:t>令和６年度第２四半期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0A057B" w14:textId="77777777" w:rsidR="008E62AB" w:rsidRPr="008E62AB" w:rsidRDefault="008E62AB" w:rsidP="008E62AB">
            <w:pPr>
              <w:ind w:leftChars="-53" w:rightChars="-50" w:right="-105" w:hangingChars="53" w:hanging="11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７９者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111A9" w14:textId="77777777" w:rsidR="008E62AB" w:rsidRPr="008E62AB" w:rsidRDefault="008E62AB" w:rsidP="008E62AB">
            <w:pPr>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szCs w:val="21"/>
              </w:rPr>
              <w:t>10,</w:t>
            </w:r>
            <w:r w:rsidRPr="008E62AB">
              <w:rPr>
                <w:rFonts w:ascii="BIZ UDP明朝 Medium" w:eastAsia="BIZ UDP明朝 Medium" w:hAnsi="BIZ UDP明朝 Medium" w:hint="eastAsia"/>
                <w:szCs w:val="21"/>
              </w:rPr>
              <w:t>７６０</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９５０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8F28EF" w14:textId="77777777" w:rsidR="008E62AB" w:rsidRPr="008E62AB" w:rsidRDefault="008E62AB" w:rsidP="008E62AB">
            <w:pPr>
              <w:ind w:rightChars="16" w:right="3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3,800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21691" w14:textId="77777777" w:rsidR="008E62AB" w:rsidRPr="008E62AB" w:rsidRDefault="008E62AB" w:rsidP="008E62AB">
            <w:pPr>
              <w:ind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４０,８９１,６１０</w:t>
            </w:r>
          </w:p>
        </w:tc>
      </w:tr>
      <w:bookmarkEnd w:id="11"/>
      <w:tr w:rsidR="008E62AB" w:rsidRPr="008E62AB" w14:paraId="58AF0BCB" w14:textId="77777777" w:rsidTr="00770EBF">
        <w:trPr>
          <w:trHeight w:val="512"/>
        </w:trPr>
        <w:tc>
          <w:tcPr>
            <w:tcW w:w="2268" w:type="dxa"/>
            <w:tcBorders>
              <w:top w:val="single" w:sz="4" w:space="0" w:color="auto"/>
              <w:left w:val="single" w:sz="4" w:space="0" w:color="auto"/>
              <w:bottom w:val="single" w:sz="4" w:space="0" w:color="auto"/>
              <w:right w:val="single" w:sz="4" w:space="0" w:color="auto"/>
            </w:tcBorders>
            <w:vAlign w:val="center"/>
            <w:hideMark/>
          </w:tcPr>
          <w:p w14:paraId="63C6B95A"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令和６年度第３四半期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C18D08" w14:textId="77777777" w:rsidR="008E62AB" w:rsidRPr="008E62AB" w:rsidRDefault="008E62AB" w:rsidP="008E62AB">
            <w:pPr>
              <w:ind w:leftChars="-53" w:rightChars="-50" w:right="-105" w:hangingChars="53" w:hanging="11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７８者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4C55DA" w14:textId="77777777" w:rsidR="008E62AB" w:rsidRPr="008E62AB" w:rsidRDefault="008E62AB" w:rsidP="008E62AB">
            <w:pPr>
              <w:ind w:rightChars="80" w:right="16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１１,７２５,５２0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868642" w14:textId="77777777" w:rsidR="008E62AB" w:rsidRPr="008E62AB" w:rsidRDefault="008E62AB" w:rsidP="008E62AB">
            <w:pPr>
              <w:ind w:rightChars="16" w:right="3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2,600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D94167" w14:textId="77777777" w:rsidR="008E62AB" w:rsidRPr="008E62AB" w:rsidRDefault="008E62AB" w:rsidP="008E62AB">
            <w:pPr>
              <w:ind w:rightChars="81" w:right="17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３０,４８６,３５２</w:t>
            </w:r>
          </w:p>
        </w:tc>
      </w:tr>
      <w:tr w:rsidR="008E62AB" w:rsidRPr="008E62AB" w14:paraId="76299BF6" w14:textId="77777777" w:rsidTr="00770EBF">
        <w:trPr>
          <w:trHeight w:val="574"/>
        </w:trPr>
        <w:tc>
          <w:tcPr>
            <w:tcW w:w="2268" w:type="dxa"/>
            <w:tcBorders>
              <w:top w:val="single" w:sz="4" w:space="0" w:color="auto"/>
              <w:left w:val="single" w:sz="4" w:space="0" w:color="auto"/>
              <w:bottom w:val="single" w:sz="4" w:space="0" w:color="auto"/>
              <w:right w:val="single" w:sz="4" w:space="0" w:color="auto"/>
            </w:tcBorders>
            <w:vAlign w:val="center"/>
            <w:hideMark/>
          </w:tcPr>
          <w:p w14:paraId="4E6462DB" w14:textId="77777777" w:rsidR="008E62AB" w:rsidRPr="008E62AB" w:rsidRDefault="008E62AB" w:rsidP="008E62AB">
            <w:pPr>
              <w:ind w:firstLineChars="100" w:firstLine="21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計</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314BEA" w14:textId="77777777" w:rsidR="008E62AB" w:rsidRPr="008E62AB" w:rsidRDefault="008E62AB" w:rsidP="008E62AB">
            <w:pPr>
              <w:ind w:right="27"/>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3A407B"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7C85485" w14:textId="77777777" w:rsidR="008E62AB" w:rsidRPr="008E62AB" w:rsidRDefault="008E62AB" w:rsidP="008E62AB">
            <w:pPr>
              <w:wordWrap w:val="0"/>
              <w:jc w:val="center"/>
              <w:rPr>
                <w:rFonts w:ascii="BIZ UDP明朝 Medium" w:eastAsia="BIZ UDP明朝 Medium" w:hAnsi="BIZ UDP明朝 Medium"/>
                <w:szCs w:val="21"/>
              </w:rPr>
            </w:pPr>
            <w:r w:rsidRPr="008E62AB">
              <w:rPr>
                <w:rFonts w:ascii="BIZ UDP明朝 Medium" w:eastAsia="BIZ UDP明朝 Medium" w:hAnsi="BIZ UDP明朝 Medium"/>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5B5F681A" w14:textId="77777777" w:rsidR="008E62AB" w:rsidRPr="008E62AB" w:rsidRDefault="008E62AB" w:rsidP="008E62AB">
            <w:pPr>
              <w:ind w:leftChars="-48" w:rightChars="81" w:right="170" w:hangingChars="48" w:hanging="101"/>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１８０,２１８,０５７</w:t>
            </w:r>
          </w:p>
        </w:tc>
      </w:tr>
      <w:bookmarkEnd w:id="10"/>
    </w:tbl>
    <w:p w14:paraId="35512980" w14:textId="77777777" w:rsidR="008E62AB" w:rsidRPr="008E62AB" w:rsidRDefault="008E62AB" w:rsidP="008E62AB">
      <w:pPr>
        <w:rPr>
          <w:sz w:val="24"/>
        </w:rPr>
      </w:pPr>
    </w:p>
    <w:p w14:paraId="05B1D42B" w14:textId="77777777" w:rsidR="008E62AB" w:rsidRPr="008E62AB" w:rsidRDefault="008E62AB" w:rsidP="008E62AB">
      <w:pPr>
        <w:tabs>
          <w:tab w:val="left" w:pos="1980"/>
        </w:tabs>
        <w:spacing w:beforeLines="50" w:before="164"/>
        <w:ind w:left="720" w:hangingChars="300" w:hanging="720"/>
        <w:rPr>
          <w:kern w:val="0"/>
          <w:sz w:val="24"/>
        </w:rPr>
      </w:pPr>
      <w:r w:rsidRPr="008E62AB">
        <w:rPr>
          <w:rFonts w:hint="eastAsia"/>
          <w:kern w:val="0"/>
          <w:sz w:val="24"/>
        </w:rPr>
        <w:t>３　畜産高度化支援リース事業</w:t>
      </w:r>
    </w:p>
    <w:p w14:paraId="12251FBC" w14:textId="77777777" w:rsidR="008E62AB" w:rsidRPr="008E62AB" w:rsidRDefault="008E62AB" w:rsidP="008E62AB">
      <w:pPr>
        <w:ind w:leftChars="100" w:left="210" w:firstLineChars="100" w:firstLine="240"/>
        <w:rPr>
          <w:sz w:val="24"/>
        </w:rPr>
      </w:pPr>
      <w:r w:rsidRPr="008E62AB">
        <w:rPr>
          <w:rFonts w:hint="eastAsia"/>
          <w:sz w:val="24"/>
        </w:rPr>
        <w:t>定款第４条の</w:t>
      </w:r>
      <w:r w:rsidRPr="008E62AB">
        <w:rPr>
          <w:rFonts w:hint="eastAsia"/>
          <w:sz w:val="24"/>
        </w:rPr>
        <w:t>(</w:t>
      </w:r>
      <w:r w:rsidRPr="008E62AB">
        <w:rPr>
          <w:rFonts w:hint="eastAsia"/>
          <w:sz w:val="24"/>
        </w:rPr>
        <w:t>２</w:t>
      </w:r>
      <w:r w:rsidRPr="008E62AB">
        <w:rPr>
          <w:rFonts w:hint="eastAsia"/>
          <w:sz w:val="24"/>
        </w:rPr>
        <w:t>)</w:t>
      </w:r>
      <w:r w:rsidRPr="008E62AB">
        <w:rPr>
          <w:rFonts w:hint="eastAsia"/>
          <w:sz w:val="24"/>
        </w:rPr>
        <w:t>に基づき実施した畜産高度化支援リース事業については、貸付料、貸付機械譲渡料、保険料等の徴収および納付ならびに施設の管理状況の把握に努めました。</w:t>
      </w:r>
    </w:p>
    <w:p w14:paraId="353F25EC" w14:textId="77777777" w:rsidR="008E62AB" w:rsidRPr="008E62AB" w:rsidRDefault="008E62AB" w:rsidP="008E62AB">
      <w:pPr>
        <w:spacing w:beforeLines="50" w:before="164"/>
        <w:rPr>
          <w:sz w:val="24"/>
        </w:rPr>
      </w:pPr>
      <w:r w:rsidRPr="008E62AB">
        <w:rPr>
          <w:rFonts w:hint="eastAsia"/>
          <w:sz w:val="24"/>
        </w:rPr>
        <w:t>（１）事業主体　一般財団法人畜産環境整備機構</w:t>
      </w:r>
    </w:p>
    <w:p w14:paraId="529E922B" w14:textId="77777777" w:rsidR="008E62AB" w:rsidRPr="008E62AB" w:rsidRDefault="008E62AB" w:rsidP="008E62AB">
      <w:pPr>
        <w:spacing w:beforeLines="50" w:before="164"/>
        <w:rPr>
          <w:sz w:val="24"/>
        </w:rPr>
      </w:pPr>
      <w:r w:rsidRPr="008E62AB">
        <w:rPr>
          <w:rFonts w:hint="eastAsia"/>
          <w:sz w:val="24"/>
        </w:rPr>
        <w:t>（２）機械の貸付内容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1559"/>
        <w:gridCol w:w="2693"/>
        <w:gridCol w:w="1128"/>
      </w:tblGrid>
      <w:tr w:rsidR="008E62AB" w:rsidRPr="008E62AB" w14:paraId="1D6B806C" w14:textId="77777777" w:rsidTr="00304297">
        <w:trPr>
          <w:trHeight w:val="534"/>
        </w:trPr>
        <w:tc>
          <w:tcPr>
            <w:tcW w:w="1984" w:type="dxa"/>
            <w:tcBorders>
              <w:top w:val="single" w:sz="4" w:space="0" w:color="auto"/>
              <w:left w:val="single" w:sz="4" w:space="0" w:color="auto"/>
              <w:bottom w:val="single" w:sz="4" w:space="0" w:color="auto"/>
              <w:right w:val="single" w:sz="4" w:space="0" w:color="auto"/>
            </w:tcBorders>
            <w:vAlign w:val="center"/>
            <w:hideMark/>
          </w:tcPr>
          <w:p w14:paraId="285A67BF" w14:textId="77777777" w:rsidR="008E62AB" w:rsidRPr="008E62AB" w:rsidRDefault="008E62AB" w:rsidP="008E62AB">
            <w:pPr>
              <w:jc w:val="center"/>
              <w:rPr>
                <w:rFonts w:ascii="BIZ UDP明朝 Medium" w:eastAsia="BIZ UDP明朝 Medium" w:hAnsi="BIZ UDP明朝 Medium"/>
                <w:sz w:val="24"/>
              </w:rPr>
            </w:pPr>
            <w:r w:rsidRPr="008E62AB">
              <w:rPr>
                <w:rFonts w:ascii="BIZ UDP明朝 Medium" w:eastAsia="BIZ UDP明朝 Medium" w:hAnsi="BIZ UDP明朝 Medium" w:hint="eastAsia"/>
                <w:sz w:val="24"/>
              </w:rPr>
              <w:t>事業名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4AC1FC"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貸付者数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0B1D8" w14:textId="77777777" w:rsidR="008E62AB" w:rsidRPr="008E62AB" w:rsidRDefault="008E62AB" w:rsidP="008E62AB">
            <w:pPr>
              <w:jc w:val="center"/>
              <w:rPr>
                <w:rFonts w:ascii="BIZ UDP明朝 Medium" w:eastAsia="BIZ UDP明朝 Medium" w:hAnsi="BIZ UDP明朝 Medium"/>
                <w:sz w:val="24"/>
              </w:rPr>
            </w:pPr>
            <w:r w:rsidRPr="008E62AB">
              <w:rPr>
                <w:rFonts w:ascii="BIZ UDP明朝 Medium" w:eastAsia="BIZ UDP明朝 Medium" w:hAnsi="BIZ UDP明朝 Medium" w:hint="eastAsia"/>
                <w:sz w:val="24"/>
              </w:rPr>
              <w:t>年度</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B38861" w14:textId="77777777" w:rsidR="008E62AB" w:rsidRPr="008E62AB" w:rsidRDefault="008E62AB" w:rsidP="008E62AB">
            <w:pPr>
              <w:jc w:val="center"/>
              <w:rPr>
                <w:rFonts w:ascii="BIZ UDP明朝 Medium" w:eastAsia="BIZ UDP明朝 Medium" w:hAnsi="BIZ UDP明朝 Medium"/>
                <w:sz w:val="24"/>
              </w:rPr>
            </w:pPr>
            <w:r w:rsidRPr="008E62AB">
              <w:rPr>
                <w:rFonts w:ascii="BIZ UDP明朝 Medium" w:eastAsia="BIZ UDP明朝 Medium" w:hAnsi="BIZ UDP明朝 Medium" w:hint="eastAsia"/>
                <w:sz w:val="24"/>
              </w:rPr>
              <w:t>貸付機材</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583D412" w14:textId="77777777" w:rsidR="008E62AB" w:rsidRPr="008E62AB" w:rsidRDefault="008E62AB" w:rsidP="008E62AB">
            <w:pPr>
              <w:jc w:val="center"/>
              <w:rPr>
                <w:rFonts w:ascii="BIZ UDP明朝 Medium" w:eastAsia="BIZ UDP明朝 Medium" w:hAnsi="BIZ UDP明朝 Medium"/>
                <w:sz w:val="24"/>
              </w:rPr>
            </w:pPr>
            <w:r w:rsidRPr="008E62AB">
              <w:rPr>
                <w:rFonts w:ascii="BIZ UDP明朝 Medium" w:eastAsia="BIZ UDP明朝 Medium" w:hAnsi="BIZ UDP明朝 Medium" w:hint="eastAsia"/>
                <w:sz w:val="24"/>
              </w:rPr>
              <w:t>備　考</w:t>
            </w:r>
          </w:p>
        </w:tc>
      </w:tr>
      <w:tr w:rsidR="008E62AB" w:rsidRPr="008E62AB" w14:paraId="5BF0367D" w14:textId="77777777" w:rsidTr="00304297">
        <w:trPr>
          <w:trHeight w:val="577"/>
        </w:trPr>
        <w:tc>
          <w:tcPr>
            <w:tcW w:w="1984" w:type="dxa"/>
            <w:vMerge w:val="restart"/>
            <w:tcBorders>
              <w:top w:val="single" w:sz="4" w:space="0" w:color="auto"/>
              <w:left w:val="single" w:sz="4" w:space="0" w:color="auto"/>
              <w:right w:val="single" w:sz="4" w:space="0" w:color="auto"/>
            </w:tcBorders>
            <w:vAlign w:val="center"/>
            <w:hideMark/>
          </w:tcPr>
          <w:p w14:paraId="402A6675" w14:textId="77777777" w:rsidR="008E62AB" w:rsidRPr="008E62AB" w:rsidRDefault="008E62AB" w:rsidP="008E62AB">
            <w:pPr>
              <w:spacing w:line="28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直接リース</w:t>
            </w:r>
          </w:p>
          <w:p w14:paraId="35A96B53" w14:textId="77777777" w:rsidR="008E62AB" w:rsidRPr="008E62AB" w:rsidRDefault="008E62AB" w:rsidP="008E62AB">
            <w:pPr>
              <w:spacing w:line="28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堆肥保管施設整備リース事業</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871A4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09034B" w14:textId="77777777" w:rsidR="008E62AB" w:rsidRPr="008E62AB" w:rsidRDefault="008E62AB" w:rsidP="008E62AB">
            <w:pPr>
              <w:rPr>
                <w:rFonts w:ascii="BIZ UDP明朝 Medium" w:eastAsia="BIZ UDP明朝 Medium" w:hAnsi="BIZ UDP明朝 Medium"/>
                <w:szCs w:val="21"/>
              </w:rPr>
            </w:pPr>
            <w:r w:rsidRPr="008E62AB">
              <w:rPr>
                <w:rFonts w:ascii="BIZ UDP明朝 Medium" w:eastAsia="BIZ UDP明朝 Medium" w:hAnsi="BIZ UDP明朝 Medium" w:hint="eastAsia"/>
                <w:szCs w:val="21"/>
              </w:rPr>
              <w:t>平成</w:t>
            </w:r>
            <w:r w:rsidRPr="008E62AB">
              <w:rPr>
                <w:rFonts w:ascii="BIZ UDP明朝 Medium" w:eastAsia="BIZ UDP明朝 Medium" w:hAnsi="BIZ UDP明朝 Medium"/>
                <w:szCs w:val="21"/>
              </w:rPr>
              <w:t>25</w:t>
            </w:r>
            <w:r w:rsidRPr="008E62AB">
              <w:rPr>
                <w:rFonts w:ascii="BIZ UDP明朝 Medium" w:eastAsia="BIZ UDP明朝 Medium" w:hAnsi="BIZ UDP明朝 Medium" w:hint="eastAsia"/>
                <w:szCs w:val="21"/>
              </w:rPr>
              <w:t>年度</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D02FBC" w14:textId="77777777" w:rsidR="008E62AB" w:rsidRPr="008E62AB" w:rsidRDefault="008E62AB" w:rsidP="008E62AB">
            <w:pPr>
              <w:rPr>
                <w:rFonts w:ascii="BIZ UDP明朝 Medium" w:eastAsia="BIZ UDP明朝 Medium" w:hAnsi="BIZ UDP明朝 Medium"/>
                <w:szCs w:val="21"/>
              </w:rPr>
            </w:pPr>
            <w:r w:rsidRPr="008E62AB">
              <w:rPr>
                <w:rFonts w:ascii="BIZ UDP明朝 Medium" w:eastAsia="BIZ UDP明朝 Medium" w:hAnsi="BIZ UDP明朝 Medium" w:hint="eastAsia"/>
                <w:szCs w:val="21"/>
              </w:rPr>
              <w:t>堆肥置場2棟、ｼｮﾍﾞﾙﾛｰﾀﾞｰ</w:t>
            </w:r>
          </w:p>
        </w:tc>
        <w:tc>
          <w:tcPr>
            <w:tcW w:w="1128" w:type="dxa"/>
            <w:vMerge w:val="restart"/>
            <w:tcBorders>
              <w:top w:val="single" w:sz="4" w:space="0" w:color="auto"/>
              <w:left w:val="single" w:sz="4" w:space="0" w:color="auto"/>
              <w:right w:val="single" w:sz="4" w:space="0" w:color="auto"/>
            </w:tcBorders>
            <w:vAlign w:val="center"/>
            <w:hideMark/>
          </w:tcPr>
          <w:p w14:paraId="56C410D1" w14:textId="77777777" w:rsidR="008E62AB" w:rsidRPr="008E62AB" w:rsidRDefault="008E62AB" w:rsidP="008E62AB">
            <w:pPr>
              <w:spacing w:line="280" w:lineRule="exact"/>
              <w:rPr>
                <w:rFonts w:ascii="BIZ UDP明朝 Medium" w:eastAsia="BIZ UDP明朝 Medium" w:hAnsi="BIZ UDP明朝 Medium"/>
                <w:szCs w:val="21"/>
              </w:rPr>
            </w:pPr>
            <w:r w:rsidRPr="008E62AB">
              <w:rPr>
                <w:rFonts w:ascii="BIZ UDP明朝 Medium" w:eastAsia="BIZ UDP明朝 Medium" w:hAnsi="BIZ UDP明朝 Medium"/>
                <w:szCs w:val="21"/>
              </w:rPr>
              <w:t>1/2</w:t>
            </w:r>
          </w:p>
          <w:p w14:paraId="3AC613BE" w14:textId="77777777" w:rsidR="008E62AB" w:rsidRPr="008E62AB" w:rsidRDefault="008E62AB" w:rsidP="008E62AB">
            <w:pPr>
              <w:spacing w:line="280" w:lineRule="exact"/>
              <w:rPr>
                <w:rFonts w:ascii="BIZ UDP明朝 Medium" w:eastAsia="BIZ UDP明朝 Medium" w:hAnsi="BIZ UDP明朝 Medium"/>
                <w:szCs w:val="21"/>
              </w:rPr>
            </w:pPr>
            <w:r w:rsidRPr="008E62AB">
              <w:rPr>
                <w:rFonts w:ascii="BIZ UDP明朝 Medium" w:eastAsia="BIZ UDP明朝 Medium" w:hAnsi="BIZ UDP明朝 Medium" w:hint="eastAsia"/>
                <w:szCs w:val="21"/>
              </w:rPr>
              <w:t>補助付き</w:t>
            </w:r>
          </w:p>
        </w:tc>
      </w:tr>
      <w:tr w:rsidR="008E62AB" w:rsidRPr="008E62AB" w14:paraId="4CBDE1C4" w14:textId="77777777" w:rsidTr="00304297">
        <w:trPr>
          <w:trHeight w:val="585"/>
        </w:trPr>
        <w:tc>
          <w:tcPr>
            <w:tcW w:w="1984" w:type="dxa"/>
            <w:vMerge/>
            <w:tcBorders>
              <w:left w:val="single" w:sz="4" w:space="0" w:color="auto"/>
              <w:bottom w:val="single" w:sz="4" w:space="0" w:color="auto"/>
              <w:right w:val="single" w:sz="4" w:space="0" w:color="auto"/>
            </w:tcBorders>
          </w:tcPr>
          <w:p w14:paraId="29674AC7" w14:textId="77777777" w:rsidR="008E62AB" w:rsidRPr="008E62AB" w:rsidRDefault="008E62AB" w:rsidP="008E62AB">
            <w:pPr>
              <w:rPr>
                <w:rFonts w:ascii="BIZ UDP明朝 Medium" w:eastAsia="BIZ UDP明朝 Medium" w:hAnsi="BIZ UDP明朝 Medium"/>
                <w:color w:val="FF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AAC874F"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47CFEBCB" w14:textId="77777777" w:rsidR="008E62AB" w:rsidRPr="008E62AB" w:rsidRDefault="008E62AB" w:rsidP="008E62AB">
            <w:pPr>
              <w:rPr>
                <w:rFonts w:ascii="BIZ UDP明朝 Medium" w:eastAsia="BIZ UDP明朝 Medium" w:hAnsi="BIZ UDP明朝 Medium"/>
                <w:szCs w:val="21"/>
                <w:highlight w:val="yellow"/>
              </w:rPr>
            </w:pPr>
            <w:r w:rsidRPr="008E62AB">
              <w:rPr>
                <w:rFonts w:ascii="BIZ UDP明朝 Medium" w:eastAsia="BIZ UDP明朝 Medium" w:hAnsi="BIZ UDP明朝 Medium" w:hint="eastAsia"/>
                <w:szCs w:val="21"/>
              </w:rPr>
              <w:t>平成26年度</w:t>
            </w:r>
          </w:p>
        </w:tc>
        <w:tc>
          <w:tcPr>
            <w:tcW w:w="2693" w:type="dxa"/>
            <w:tcBorders>
              <w:top w:val="single" w:sz="4" w:space="0" w:color="auto"/>
              <w:left w:val="single" w:sz="4" w:space="0" w:color="auto"/>
              <w:bottom w:val="single" w:sz="4" w:space="0" w:color="auto"/>
              <w:right w:val="single" w:sz="4" w:space="0" w:color="auto"/>
            </w:tcBorders>
            <w:vAlign w:val="center"/>
          </w:tcPr>
          <w:p w14:paraId="0E959B99" w14:textId="77777777" w:rsidR="008E62AB" w:rsidRPr="008E62AB" w:rsidRDefault="008E62AB" w:rsidP="008E62AB">
            <w:pPr>
              <w:rPr>
                <w:rFonts w:ascii="BIZ UDP明朝 Medium" w:eastAsia="BIZ UDP明朝 Medium" w:hAnsi="BIZ UDP明朝 Medium"/>
                <w:szCs w:val="21"/>
                <w:highlight w:val="yellow"/>
              </w:rPr>
            </w:pPr>
            <w:r w:rsidRPr="008E62AB">
              <w:rPr>
                <w:rFonts w:ascii="BIZ UDP明朝 Medium" w:eastAsia="BIZ UDP明朝 Medium" w:hAnsi="BIZ UDP明朝 Medium" w:hint="eastAsia"/>
                <w:szCs w:val="21"/>
              </w:rPr>
              <w:t>堆肥置場2棟、発酵機</w:t>
            </w:r>
          </w:p>
        </w:tc>
        <w:tc>
          <w:tcPr>
            <w:tcW w:w="1128" w:type="dxa"/>
            <w:vMerge/>
            <w:tcBorders>
              <w:left w:val="single" w:sz="4" w:space="0" w:color="auto"/>
              <w:bottom w:val="single" w:sz="4" w:space="0" w:color="auto"/>
              <w:right w:val="single" w:sz="4" w:space="0" w:color="auto"/>
            </w:tcBorders>
          </w:tcPr>
          <w:p w14:paraId="1C7EEFB0" w14:textId="77777777" w:rsidR="008E62AB" w:rsidRPr="008E62AB" w:rsidRDefault="008E62AB" w:rsidP="008E62AB">
            <w:pPr>
              <w:rPr>
                <w:rFonts w:ascii="BIZ UDP明朝 Medium" w:eastAsia="BIZ UDP明朝 Medium" w:hAnsi="BIZ UDP明朝 Medium"/>
                <w:color w:val="FF0000"/>
                <w:szCs w:val="21"/>
              </w:rPr>
            </w:pPr>
          </w:p>
        </w:tc>
      </w:tr>
    </w:tbl>
    <w:p w14:paraId="2B8B0A33" w14:textId="77777777" w:rsidR="008E62AB" w:rsidRPr="008E62AB" w:rsidRDefault="008E62AB" w:rsidP="008E62AB">
      <w:pPr>
        <w:spacing w:beforeLines="50" w:before="164"/>
        <w:rPr>
          <w:sz w:val="24"/>
        </w:rPr>
      </w:pPr>
      <w:bookmarkStart w:id="12" w:name="_Hlk185319202"/>
      <w:r w:rsidRPr="008E62AB">
        <w:rPr>
          <w:rFonts w:hint="eastAsia"/>
          <w:sz w:val="24"/>
        </w:rPr>
        <w:t>（３）貸付料の徴収および納付額</w:t>
      </w:r>
    </w:p>
    <w:p w14:paraId="101312E2" w14:textId="77777777" w:rsidR="008E62AB" w:rsidRPr="008E62AB" w:rsidRDefault="008E62AB" w:rsidP="008E62AB">
      <w:pPr>
        <w:ind w:firstLineChars="200" w:firstLine="480"/>
        <w:rPr>
          <w:szCs w:val="21"/>
        </w:rPr>
      </w:pPr>
      <w:r w:rsidRPr="008E62AB">
        <w:rPr>
          <w:rFonts w:hint="eastAsia"/>
          <w:sz w:val="24"/>
        </w:rPr>
        <w:t>①平成２５年度貸付分</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0"/>
        <w:gridCol w:w="2020"/>
        <w:gridCol w:w="2020"/>
      </w:tblGrid>
      <w:tr w:rsidR="008E62AB" w:rsidRPr="008E62AB" w14:paraId="40D2E8DE" w14:textId="77777777" w:rsidTr="00304297">
        <w:trPr>
          <w:trHeight w:val="622"/>
        </w:trPr>
        <w:tc>
          <w:tcPr>
            <w:tcW w:w="2019" w:type="dxa"/>
            <w:tcBorders>
              <w:top w:val="single" w:sz="4" w:space="0" w:color="auto"/>
              <w:left w:val="single" w:sz="4" w:space="0" w:color="auto"/>
              <w:bottom w:val="single" w:sz="4" w:space="0" w:color="auto"/>
              <w:right w:val="single" w:sz="4" w:space="0" w:color="auto"/>
            </w:tcBorders>
            <w:vAlign w:val="center"/>
            <w:hideMark/>
          </w:tcPr>
          <w:p w14:paraId="46C81F19"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貸付施設等名</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65DE85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譲渡代金</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BA7E8F0"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kern w:val="0"/>
                <w:szCs w:val="21"/>
              </w:rPr>
              <w:t>消費税相当額</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3A01F0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計</w:t>
            </w:r>
          </w:p>
        </w:tc>
      </w:tr>
      <w:tr w:rsidR="008E62AB" w:rsidRPr="008E62AB" w14:paraId="75EA3648" w14:textId="77777777" w:rsidTr="00304297">
        <w:trPr>
          <w:trHeight w:val="622"/>
        </w:trPr>
        <w:tc>
          <w:tcPr>
            <w:tcW w:w="2019" w:type="dxa"/>
            <w:tcBorders>
              <w:top w:val="single" w:sz="4" w:space="0" w:color="auto"/>
              <w:left w:val="single" w:sz="4" w:space="0" w:color="auto"/>
              <w:bottom w:val="single" w:sz="4" w:space="0" w:color="auto"/>
              <w:right w:val="single" w:sz="4" w:space="0" w:color="auto"/>
            </w:tcBorders>
            <w:vAlign w:val="center"/>
          </w:tcPr>
          <w:p w14:paraId="763C759F"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堆肥置場２棟</w:t>
            </w:r>
          </w:p>
        </w:tc>
        <w:tc>
          <w:tcPr>
            <w:tcW w:w="2020" w:type="dxa"/>
            <w:tcBorders>
              <w:top w:val="single" w:sz="4" w:space="0" w:color="auto"/>
              <w:left w:val="single" w:sz="4" w:space="0" w:color="auto"/>
              <w:bottom w:val="single" w:sz="4" w:space="0" w:color="auto"/>
              <w:right w:val="single" w:sz="4" w:space="0" w:color="auto"/>
            </w:tcBorders>
            <w:vAlign w:val="center"/>
          </w:tcPr>
          <w:p w14:paraId="087940F6" w14:textId="77777777" w:rsidR="008E62AB" w:rsidRPr="008E62AB" w:rsidRDefault="008E62AB" w:rsidP="008E62AB">
            <w:pPr>
              <w:ind w:rightChars="46" w:right="97"/>
              <w:jc w:val="right"/>
              <w:rPr>
                <w:rFonts w:ascii="BIZ UDP明朝 Medium" w:eastAsia="BIZ UDP明朝 Medium" w:hAnsi="BIZ UDP明朝 Medium"/>
                <w:szCs w:val="21"/>
              </w:rPr>
            </w:pPr>
            <w:r w:rsidRPr="008E62AB">
              <w:rPr>
                <w:rFonts w:ascii="BIZ UDP明朝 Medium" w:eastAsia="BIZ UDP明朝 Medium" w:hAnsi="BIZ UDP明朝 Medium"/>
                <w:szCs w:val="21"/>
              </w:rPr>
              <w:t>6</w:t>
            </w:r>
            <w:r w:rsidRPr="008E62AB">
              <w:rPr>
                <w:rFonts w:ascii="BIZ UDP明朝 Medium" w:eastAsia="BIZ UDP明朝 Medium" w:hAnsi="BIZ UDP明朝 Medium" w:hint="eastAsia"/>
                <w:szCs w:val="21"/>
              </w:rPr>
              <w:t>８０</w:t>
            </w:r>
            <w:r w:rsidRPr="008E62AB">
              <w:rPr>
                <w:rFonts w:ascii="BIZ UDP明朝 Medium" w:eastAsia="BIZ UDP明朝 Medium" w:hAnsi="BIZ UDP明朝 Medium"/>
                <w:szCs w:val="21"/>
              </w:rPr>
              <w:t>,000</w:t>
            </w:r>
            <w:r w:rsidRPr="008E62AB">
              <w:rPr>
                <w:rFonts w:ascii="BIZ UDP明朝 Medium" w:eastAsia="BIZ UDP明朝 Medium" w:hAnsi="BIZ UDP明朝 Medium" w:hint="eastAsia"/>
                <w:szCs w:val="21"/>
              </w:rPr>
              <w:t>円</w:t>
            </w:r>
          </w:p>
        </w:tc>
        <w:tc>
          <w:tcPr>
            <w:tcW w:w="2020" w:type="dxa"/>
            <w:tcBorders>
              <w:top w:val="single" w:sz="4" w:space="0" w:color="auto"/>
              <w:left w:val="single" w:sz="4" w:space="0" w:color="auto"/>
              <w:bottom w:val="single" w:sz="4" w:space="0" w:color="auto"/>
              <w:right w:val="single" w:sz="4" w:space="0" w:color="auto"/>
            </w:tcBorders>
            <w:vAlign w:val="center"/>
          </w:tcPr>
          <w:p w14:paraId="2EBDDBEF" w14:textId="77777777" w:rsidR="008E62AB" w:rsidRPr="008E62AB" w:rsidRDefault="008E62AB" w:rsidP="008E62AB">
            <w:pPr>
              <w:ind w:rightChars="65" w:right="1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3４</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０</w:t>
            </w:r>
            <w:r w:rsidRPr="008E62AB">
              <w:rPr>
                <w:rFonts w:ascii="BIZ UDP明朝 Medium" w:eastAsia="BIZ UDP明朝 Medium" w:hAnsi="BIZ UDP明朝 Medium"/>
                <w:szCs w:val="21"/>
              </w:rPr>
              <w:t>00</w:t>
            </w:r>
            <w:r w:rsidRPr="008E62AB">
              <w:rPr>
                <w:rFonts w:ascii="BIZ UDP明朝 Medium" w:eastAsia="BIZ UDP明朝 Medium" w:hAnsi="BIZ UDP明朝 Medium" w:hint="eastAsia"/>
                <w:szCs w:val="21"/>
              </w:rPr>
              <w:t>円</w:t>
            </w:r>
          </w:p>
        </w:tc>
        <w:tc>
          <w:tcPr>
            <w:tcW w:w="2020" w:type="dxa"/>
            <w:tcBorders>
              <w:top w:val="single" w:sz="4" w:space="0" w:color="auto"/>
              <w:left w:val="single" w:sz="4" w:space="0" w:color="auto"/>
              <w:bottom w:val="single" w:sz="4" w:space="0" w:color="auto"/>
              <w:right w:val="single" w:sz="4" w:space="0" w:color="auto"/>
            </w:tcBorders>
            <w:vAlign w:val="center"/>
          </w:tcPr>
          <w:p w14:paraId="44AB2D00" w14:textId="77777777" w:rsidR="008E62AB" w:rsidRPr="008E62AB" w:rsidRDefault="008E62AB" w:rsidP="008E62AB">
            <w:pPr>
              <w:ind w:rightChars="85" w:right="178"/>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７１４，０００円</w:t>
            </w:r>
          </w:p>
        </w:tc>
      </w:tr>
    </w:tbl>
    <w:bookmarkEnd w:id="12"/>
    <w:p w14:paraId="35316DD4" w14:textId="77777777" w:rsidR="008E62AB" w:rsidRPr="008E62AB" w:rsidRDefault="008E62AB" w:rsidP="008E62AB">
      <w:pPr>
        <w:spacing w:beforeLines="50" w:before="164"/>
        <w:ind w:firstLineChars="200" w:firstLine="480"/>
        <w:rPr>
          <w:szCs w:val="21"/>
        </w:rPr>
      </w:pPr>
      <w:r w:rsidRPr="008E62AB">
        <w:rPr>
          <w:rFonts w:hint="eastAsia"/>
          <w:sz w:val="24"/>
        </w:rPr>
        <w:t>②平成２６年度貸付分</w:t>
      </w:r>
    </w:p>
    <w:tbl>
      <w:tblPr>
        <w:tblW w:w="8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7"/>
        <w:gridCol w:w="1276"/>
        <w:gridCol w:w="1276"/>
        <w:gridCol w:w="1134"/>
        <w:gridCol w:w="1411"/>
      </w:tblGrid>
      <w:tr w:rsidR="008E62AB" w:rsidRPr="008E62AB" w14:paraId="73D6384D" w14:textId="77777777" w:rsidTr="00304297">
        <w:trPr>
          <w:trHeight w:val="618"/>
        </w:trPr>
        <w:tc>
          <w:tcPr>
            <w:tcW w:w="1559" w:type="dxa"/>
            <w:tcBorders>
              <w:top w:val="single" w:sz="4" w:space="0" w:color="auto"/>
              <w:left w:val="single" w:sz="4" w:space="0" w:color="auto"/>
              <w:bottom w:val="single" w:sz="4" w:space="0" w:color="auto"/>
              <w:right w:val="single" w:sz="4" w:space="0" w:color="auto"/>
            </w:tcBorders>
            <w:vAlign w:val="center"/>
            <w:hideMark/>
          </w:tcPr>
          <w:p w14:paraId="444F39A7"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貸付施設等名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39B2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基本貸付料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30433" w14:textId="77777777" w:rsidR="008E62AB" w:rsidRPr="008E62AB" w:rsidRDefault="008E62AB" w:rsidP="008E62AB">
            <w:pPr>
              <w:ind w:leftChars="-65" w:rightChars="-52" w:right="-109" w:hangingChars="65" w:hanging="13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附加貸付料</w:t>
            </w:r>
          </w:p>
        </w:tc>
        <w:tc>
          <w:tcPr>
            <w:tcW w:w="1276" w:type="dxa"/>
            <w:tcBorders>
              <w:top w:val="single" w:sz="4" w:space="0" w:color="auto"/>
              <w:left w:val="single" w:sz="4" w:space="0" w:color="auto"/>
              <w:bottom w:val="single" w:sz="4" w:space="0" w:color="auto"/>
              <w:right w:val="single" w:sz="4" w:space="0" w:color="auto"/>
            </w:tcBorders>
            <w:vAlign w:val="center"/>
          </w:tcPr>
          <w:p w14:paraId="2C04EFBF" w14:textId="77777777" w:rsidR="008E62AB" w:rsidRPr="008E62AB" w:rsidRDefault="008E62AB" w:rsidP="008E62AB">
            <w:pPr>
              <w:spacing w:line="240" w:lineRule="exact"/>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消費税</w:t>
            </w:r>
          </w:p>
          <w:p w14:paraId="546E3659"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kern w:val="0"/>
                <w:szCs w:val="21"/>
              </w:rPr>
              <w:t>相当額</w:t>
            </w:r>
          </w:p>
        </w:tc>
        <w:tc>
          <w:tcPr>
            <w:tcW w:w="1134" w:type="dxa"/>
            <w:tcBorders>
              <w:top w:val="single" w:sz="4" w:space="0" w:color="auto"/>
              <w:left w:val="single" w:sz="4" w:space="0" w:color="auto"/>
              <w:bottom w:val="single" w:sz="4" w:space="0" w:color="auto"/>
              <w:right w:val="single" w:sz="4" w:space="0" w:color="auto"/>
            </w:tcBorders>
            <w:vAlign w:val="center"/>
          </w:tcPr>
          <w:p w14:paraId="2327C482"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保証</w:t>
            </w:r>
          </w:p>
          <w:p w14:paraId="47AA7057"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保険料</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0A48D86"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計</w:t>
            </w:r>
          </w:p>
        </w:tc>
      </w:tr>
      <w:tr w:rsidR="008E62AB" w:rsidRPr="008E62AB" w14:paraId="7B52EFB8" w14:textId="77777777" w:rsidTr="00304297">
        <w:trPr>
          <w:trHeight w:val="618"/>
        </w:trPr>
        <w:tc>
          <w:tcPr>
            <w:tcW w:w="1559" w:type="dxa"/>
            <w:tcBorders>
              <w:top w:val="single" w:sz="4" w:space="0" w:color="auto"/>
              <w:left w:val="single" w:sz="4" w:space="0" w:color="auto"/>
              <w:bottom w:val="single" w:sz="4" w:space="0" w:color="auto"/>
              <w:right w:val="single" w:sz="4" w:space="0" w:color="auto"/>
            </w:tcBorders>
            <w:vAlign w:val="center"/>
          </w:tcPr>
          <w:p w14:paraId="7C3ACE17"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堆肥置場２棟</w:t>
            </w:r>
          </w:p>
        </w:tc>
        <w:tc>
          <w:tcPr>
            <w:tcW w:w="1417" w:type="dxa"/>
            <w:tcBorders>
              <w:top w:val="single" w:sz="4" w:space="0" w:color="auto"/>
              <w:left w:val="single" w:sz="4" w:space="0" w:color="auto"/>
              <w:bottom w:val="single" w:sz="4" w:space="0" w:color="auto"/>
              <w:right w:val="single" w:sz="4" w:space="0" w:color="auto"/>
            </w:tcBorders>
            <w:vAlign w:val="center"/>
          </w:tcPr>
          <w:p w14:paraId="77014CC0" w14:textId="77777777" w:rsidR="008E62AB" w:rsidRPr="008E62AB" w:rsidRDefault="008E62AB" w:rsidP="008E62AB">
            <w:pPr>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887,490円</w:t>
            </w:r>
          </w:p>
        </w:tc>
        <w:tc>
          <w:tcPr>
            <w:tcW w:w="1276" w:type="dxa"/>
            <w:tcBorders>
              <w:top w:val="single" w:sz="4" w:space="0" w:color="auto"/>
              <w:left w:val="single" w:sz="4" w:space="0" w:color="auto"/>
              <w:bottom w:val="single" w:sz="4" w:space="0" w:color="auto"/>
              <w:right w:val="single" w:sz="4" w:space="0" w:color="auto"/>
            </w:tcBorders>
            <w:vAlign w:val="center"/>
          </w:tcPr>
          <w:p w14:paraId="07EA6075" w14:textId="77777777" w:rsidR="008E62AB" w:rsidRPr="008E62AB" w:rsidRDefault="008E62AB" w:rsidP="008E62AB">
            <w:pPr>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１３，３１１円</w:t>
            </w:r>
          </w:p>
        </w:tc>
        <w:tc>
          <w:tcPr>
            <w:tcW w:w="1276" w:type="dxa"/>
            <w:tcBorders>
              <w:top w:val="single" w:sz="4" w:space="0" w:color="auto"/>
              <w:left w:val="single" w:sz="4" w:space="0" w:color="auto"/>
              <w:bottom w:val="single" w:sz="4" w:space="0" w:color="auto"/>
              <w:right w:val="single" w:sz="4" w:space="0" w:color="auto"/>
            </w:tcBorders>
            <w:vAlign w:val="center"/>
          </w:tcPr>
          <w:p w14:paraId="458321F9" w14:textId="77777777" w:rsidR="008E62AB" w:rsidRPr="008E62AB" w:rsidRDefault="008E62AB" w:rsidP="008E62AB">
            <w:pPr>
              <w:ind w:rightChars="14" w:right="29"/>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７０，９９８円</w:t>
            </w:r>
          </w:p>
        </w:tc>
        <w:tc>
          <w:tcPr>
            <w:tcW w:w="1134" w:type="dxa"/>
            <w:tcBorders>
              <w:top w:val="single" w:sz="4" w:space="0" w:color="auto"/>
              <w:left w:val="single" w:sz="4" w:space="0" w:color="auto"/>
              <w:bottom w:val="single" w:sz="4" w:space="0" w:color="auto"/>
              <w:right w:val="single" w:sz="4" w:space="0" w:color="auto"/>
            </w:tcBorders>
            <w:vAlign w:val="center"/>
          </w:tcPr>
          <w:p w14:paraId="52BB3382" w14:textId="77777777" w:rsidR="008E62AB" w:rsidRPr="008E62AB" w:rsidRDefault="008E62AB" w:rsidP="008E62AB">
            <w:pPr>
              <w:ind w:leftChars="-50" w:left="-1" w:hangingChars="52" w:hanging="104"/>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１１，３７０円</w:t>
            </w:r>
          </w:p>
        </w:tc>
        <w:tc>
          <w:tcPr>
            <w:tcW w:w="1411" w:type="dxa"/>
            <w:tcBorders>
              <w:top w:val="single" w:sz="4" w:space="0" w:color="auto"/>
              <w:left w:val="single" w:sz="4" w:space="0" w:color="auto"/>
              <w:bottom w:val="single" w:sz="4" w:space="0" w:color="auto"/>
              <w:right w:val="single" w:sz="4" w:space="0" w:color="auto"/>
            </w:tcBorders>
            <w:vAlign w:val="center"/>
          </w:tcPr>
          <w:p w14:paraId="72B3EB33" w14:textId="77777777" w:rsidR="008E62AB" w:rsidRPr="008E62AB" w:rsidRDefault="008E62AB" w:rsidP="008E62AB">
            <w:pPr>
              <w:jc w:val="righ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９８３，１６９円</w:t>
            </w:r>
          </w:p>
        </w:tc>
      </w:tr>
    </w:tbl>
    <w:p w14:paraId="37C37123" w14:textId="2F9FD4D3" w:rsidR="008E62AB" w:rsidRDefault="008E62AB" w:rsidP="008E62AB">
      <w:pPr>
        <w:rPr>
          <w:sz w:val="24"/>
        </w:rPr>
      </w:pPr>
    </w:p>
    <w:p w14:paraId="21867D10" w14:textId="77777777" w:rsidR="00770EBF" w:rsidRDefault="00770EBF" w:rsidP="008E62AB">
      <w:pPr>
        <w:rPr>
          <w:sz w:val="24"/>
        </w:rPr>
      </w:pPr>
    </w:p>
    <w:p w14:paraId="108C5BA1" w14:textId="77777777" w:rsidR="00770EBF" w:rsidRPr="008E62AB" w:rsidRDefault="00770EBF" w:rsidP="008E62AB">
      <w:pPr>
        <w:rPr>
          <w:sz w:val="24"/>
        </w:rPr>
      </w:pPr>
    </w:p>
    <w:p w14:paraId="5FD818F7" w14:textId="77777777" w:rsidR="008E62AB" w:rsidRPr="008E62AB" w:rsidRDefault="008E62AB" w:rsidP="008E62AB">
      <w:pPr>
        <w:rPr>
          <w:sz w:val="24"/>
        </w:rPr>
      </w:pPr>
      <w:r w:rsidRPr="008E62AB">
        <w:rPr>
          <w:rFonts w:hint="eastAsia"/>
          <w:sz w:val="24"/>
        </w:rPr>
        <w:lastRenderedPageBreak/>
        <w:t>４　肉用子牛生産者補給金制度事業</w:t>
      </w:r>
    </w:p>
    <w:p w14:paraId="00429FFD" w14:textId="77777777" w:rsidR="008E62AB" w:rsidRPr="008E62AB" w:rsidRDefault="008E62AB" w:rsidP="008E62AB">
      <w:pPr>
        <w:ind w:leftChars="100" w:left="210" w:firstLineChars="100" w:firstLine="240"/>
        <w:rPr>
          <w:sz w:val="24"/>
        </w:rPr>
      </w:pPr>
      <w:r w:rsidRPr="008E62AB">
        <w:rPr>
          <w:rFonts w:hint="eastAsia"/>
          <w:sz w:val="24"/>
        </w:rPr>
        <w:t>定款第４条の</w:t>
      </w:r>
      <w:r w:rsidRPr="008E62AB">
        <w:rPr>
          <w:sz w:val="24"/>
        </w:rPr>
        <w:t>(</w:t>
      </w:r>
      <w:r w:rsidRPr="008E62AB">
        <w:rPr>
          <w:rFonts w:hint="eastAsia"/>
          <w:sz w:val="24"/>
        </w:rPr>
        <w:t>３</w:t>
      </w:r>
      <w:r w:rsidRPr="008E62AB">
        <w:rPr>
          <w:sz w:val="24"/>
        </w:rPr>
        <w:t>)</w:t>
      </w:r>
      <w:r w:rsidRPr="008E62AB">
        <w:rPr>
          <w:rFonts w:hint="eastAsia"/>
          <w:sz w:val="24"/>
        </w:rPr>
        <w:t>に基づき実施した肉用子牛生産者補給金制度事業については、契約者に対して子牛の個体登録、販売・保留確認申出等の手続きを進め、生産者負担金と手数料の徴収および納付を行いました。</w:t>
      </w:r>
    </w:p>
    <w:p w14:paraId="170061BD" w14:textId="77777777" w:rsidR="008E62AB" w:rsidRPr="008E62AB" w:rsidRDefault="008E62AB" w:rsidP="008E62AB">
      <w:pPr>
        <w:ind w:leftChars="100" w:left="210" w:firstLineChars="100" w:firstLine="240"/>
        <w:rPr>
          <w:sz w:val="24"/>
        </w:rPr>
      </w:pPr>
      <w:r w:rsidRPr="008E62AB">
        <w:rPr>
          <w:rFonts w:hint="eastAsia"/>
          <w:sz w:val="24"/>
        </w:rPr>
        <w:t>なお、１２か月齢の子牛の保留確認については、関係する飼料荷受組合様と飼料販売特約店様に再委託し現地調査いただきました。</w:t>
      </w:r>
    </w:p>
    <w:p w14:paraId="04B24550" w14:textId="77777777" w:rsidR="008E62AB" w:rsidRPr="008E62AB" w:rsidRDefault="008E62AB" w:rsidP="008E62AB">
      <w:pPr>
        <w:ind w:leftChars="100" w:left="210" w:firstLineChars="100" w:firstLine="240"/>
        <w:rPr>
          <w:sz w:val="24"/>
        </w:rPr>
      </w:pPr>
      <w:r w:rsidRPr="008E62AB">
        <w:rPr>
          <w:rFonts w:hint="eastAsia"/>
          <w:sz w:val="24"/>
        </w:rPr>
        <w:t>また、６月１９日には、一般社団法人滋賀県畜産振興協会が実施する事務委託先執行状況調査を受けるとともに、契約生産者調査・指導に同行しました。</w:t>
      </w:r>
    </w:p>
    <w:p w14:paraId="4619D201" w14:textId="77777777" w:rsidR="008E62AB" w:rsidRPr="008E62AB" w:rsidRDefault="008E62AB" w:rsidP="008E62AB">
      <w:pPr>
        <w:spacing w:beforeLines="50" w:before="164"/>
        <w:rPr>
          <w:sz w:val="24"/>
        </w:rPr>
      </w:pPr>
      <w:r w:rsidRPr="008E62AB">
        <w:rPr>
          <w:rFonts w:hint="eastAsia"/>
          <w:sz w:val="24"/>
        </w:rPr>
        <w:t>（１）事業主体　一般社団法人滋賀県畜産振興協会</w:t>
      </w:r>
    </w:p>
    <w:p w14:paraId="679A4862" w14:textId="77777777" w:rsidR="008E62AB" w:rsidRPr="008E62AB" w:rsidRDefault="008E62AB" w:rsidP="008E62AB">
      <w:pPr>
        <w:spacing w:beforeLines="50" w:before="164"/>
        <w:rPr>
          <w:sz w:val="24"/>
        </w:rPr>
      </w:pPr>
      <w:r w:rsidRPr="008E62AB">
        <w:rPr>
          <w:rFonts w:hint="eastAsia"/>
          <w:sz w:val="24"/>
        </w:rPr>
        <w:t>（２）契約者数　１１者、事務手続き対応７者</w:t>
      </w:r>
    </w:p>
    <w:p w14:paraId="24D7C9B8" w14:textId="77777777" w:rsidR="008E62AB" w:rsidRPr="008E62AB" w:rsidRDefault="008E62AB" w:rsidP="008E62AB">
      <w:pPr>
        <w:spacing w:beforeLines="50" w:before="164"/>
        <w:ind w:rightChars="-203" w:right="-426"/>
        <w:rPr>
          <w:sz w:val="24"/>
        </w:rPr>
      </w:pPr>
      <w:r w:rsidRPr="008E62AB">
        <w:rPr>
          <w:rFonts w:hint="eastAsia"/>
          <w:sz w:val="24"/>
        </w:rPr>
        <w:t>（３）生産者負担金等の徴収および納付額</w:t>
      </w:r>
    </w:p>
    <w:p w14:paraId="056263D3" w14:textId="77777777" w:rsidR="008E62AB" w:rsidRPr="008E62AB" w:rsidRDefault="008E62AB" w:rsidP="008E62AB">
      <w:pPr>
        <w:ind w:rightChars="66" w:right="139"/>
        <w:jc w:val="right"/>
        <w:rPr>
          <w:rFonts w:ascii="ＭＳ 明朝" w:hAnsi="ＭＳ 明朝"/>
          <w:szCs w:val="21"/>
        </w:rPr>
      </w:pPr>
      <w:r w:rsidRPr="008E62AB">
        <w:rPr>
          <w:rFonts w:ascii="ＭＳ 明朝" w:hAnsi="ＭＳ 明朝" w:hint="eastAsia"/>
          <w:szCs w:val="21"/>
        </w:rPr>
        <w:t>（令和5年11月2日～令和6年11月1日生まれ）</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6"/>
        <w:gridCol w:w="1134"/>
        <w:gridCol w:w="1134"/>
        <w:gridCol w:w="1559"/>
        <w:gridCol w:w="1701"/>
      </w:tblGrid>
      <w:tr w:rsidR="008E62AB" w:rsidRPr="008E62AB" w14:paraId="4C448AFD" w14:textId="77777777" w:rsidTr="00304297">
        <w:trPr>
          <w:trHeight w:val="488"/>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A9C502C"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品　　種</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9BC7C8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個体登録</w:t>
            </w:r>
          </w:p>
          <w:p w14:paraId="5F01368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頭数</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C94E44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生産者負担金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075E54"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手数料</w:t>
            </w:r>
          </w:p>
          <w:p w14:paraId="40BA75C3" w14:textId="77777777" w:rsidR="008E62AB" w:rsidRPr="008E62AB" w:rsidRDefault="008E62AB" w:rsidP="008E62AB">
            <w:pPr>
              <w:spacing w:line="240" w:lineRule="exact"/>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w:t>
            </w:r>
            <w:r w:rsidRPr="008E62AB">
              <w:rPr>
                <w:rFonts w:ascii="BIZ UDP明朝 Medium" w:eastAsia="BIZ UDP明朝 Medium" w:hAnsi="BIZ UDP明朝 Medium"/>
                <w:szCs w:val="21"/>
              </w:rPr>
              <w:t>1,000</w:t>
            </w:r>
            <w:r w:rsidRPr="008E62AB">
              <w:rPr>
                <w:rFonts w:ascii="BIZ UDP明朝 Medium" w:eastAsia="BIZ UDP明朝 Medium" w:hAnsi="BIZ UDP明朝 Medium" w:hint="eastAsia"/>
                <w:szCs w:val="21"/>
              </w:rPr>
              <w:t>円</w:t>
            </w:r>
            <w:r w:rsidRPr="008E62AB">
              <w:rPr>
                <w:rFonts w:ascii="BIZ UDP明朝 Medium" w:eastAsia="BIZ UDP明朝 Medium" w:hAnsi="BIZ UDP明朝 Medium"/>
                <w:szCs w:val="21"/>
              </w:rPr>
              <w:t>/</w:t>
            </w:r>
            <w:r w:rsidRPr="008E62AB">
              <w:rPr>
                <w:rFonts w:ascii="BIZ UDP明朝 Medium" w:eastAsia="BIZ UDP明朝 Medium" w:hAnsi="BIZ UDP明朝 Medium" w:hint="eastAsia"/>
                <w:szCs w:val="21"/>
              </w:rPr>
              <w:t>頭）</w:t>
            </w:r>
          </w:p>
        </w:tc>
      </w:tr>
      <w:tr w:rsidR="008E62AB" w:rsidRPr="008E62AB" w14:paraId="00F5C92D" w14:textId="77777777" w:rsidTr="00304297">
        <w:trPr>
          <w:trHeight w:val="437"/>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C94DAE2" w14:textId="77777777" w:rsidR="008E62AB" w:rsidRPr="008E62AB" w:rsidRDefault="008E62AB" w:rsidP="008E62AB">
            <w:pPr>
              <w:widowControl/>
              <w:jc w:val="left"/>
              <w:rPr>
                <w:rFonts w:ascii="BIZ UDP明朝 Medium" w:eastAsia="BIZ UDP明朝 Medium" w:hAnsi="BIZ UDP明朝 Medium"/>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9DFB2C" w14:textId="77777777" w:rsidR="008E62AB" w:rsidRPr="008E62AB" w:rsidRDefault="008E62AB" w:rsidP="008E62AB">
            <w:pPr>
              <w:widowControl/>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B9B68D" w14:textId="77777777" w:rsidR="008E62AB" w:rsidRPr="008E62AB" w:rsidRDefault="008E62AB" w:rsidP="008E62AB">
            <w:pPr>
              <w:widowControl/>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頭数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D2AE6" w14:textId="77777777" w:rsidR="008E62AB" w:rsidRPr="008E62AB" w:rsidRDefault="008E62AB" w:rsidP="008E62AB">
            <w:pPr>
              <w:widowControl/>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単価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36DB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金額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147C6A"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金額</w:t>
            </w:r>
          </w:p>
        </w:tc>
      </w:tr>
      <w:tr w:rsidR="008E62AB" w:rsidRPr="008E62AB" w14:paraId="1FAA7BD8" w14:textId="77777777" w:rsidTr="00304297">
        <w:trPr>
          <w:trHeight w:val="647"/>
        </w:trPr>
        <w:tc>
          <w:tcPr>
            <w:tcW w:w="1275" w:type="dxa"/>
            <w:tcBorders>
              <w:top w:val="single" w:sz="4" w:space="0" w:color="auto"/>
              <w:left w:val="single" w:sz="4" w:space="0" w:color="auto"/>
              <w:bottom w:val="single" w:sz="4" w:space="0" w:color="auto"/>
              <w:right w:val="single" w:sz="4" w:space="0" w:color="auto"/>
            </w:tcBorders>
            <w:vAlign w:val="center"/>
            <w:hideMark/>
          </w:tcPr>
          <w:p w14:paraId="70336E94"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黒毛和種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261C8E" w14:textId="77777777" w:rsidR="008E62AB" w:rsidRPr="008E62AB" w:rsidRDefault="008E62AB" w:rsidP="008E62AB">
            <w:pPr>
              <w:ind w:rightChars="-52" w:right="-109"/>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４９８ 頭</w:t>
            </w:r>
          </w:p>
        </w:tc>
        <w:tc>
          <w:tcPr>
            <w:tcW w:w="1134" w:type="dxa"/>
            <w:tcBorders>
              <w:top w:val="single" w:sz="4" w:space="0" w:color="auto"/>
              <w:left w:val="single" w:sz="4" w:space="0" w:color="auto"/>
              <w:bottom w:val="single" w:sz="4" w:space="0" w:color="auto"/>
              <w:right w:val="single" w:sz="4" w:space="0" w:color="auto"/>
            </w:tcBorders>
            <w:vAlign w:val="center"/>
          </w:tcPr>
          <w:p w14:paraId="51222B1B" w14:textId="77777777" w:rsidR="008E62AB" w:rsidRPr="008E62AB" w:rsidRDefault="008E62AB" w:rsidP="008E62AB">
            <w:pPr>
              <w:ind w:leftChars="-5" w:rightChars="18" w:right="38" w:hangingChars="5" w:hanging="1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３８９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DC9B81" w14:textId="77777777" w:rsidR="008E62AB" w:rsidRPr="008E62AB" w:rsidRDefault="008E62AB" w:rsidP="008E62AB">
            <w:pPr>
              <w:ind w:leftChars="-52" w:left="-5" w:rightChars="-54" w:right="-113" w:hangingChars="52" w:hanging="104"/>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4</w:t>
            </w:r>
            <w:r w:rsidRPr="008E62AB">
              <w:rPr>
                <w:rFonts w:ascii="BIZ UDP明朝 Medium" w:eastAsia="BIZ UDP明朝 Medium" w:hAnsi="BIZ UDP明朝 Medium"/>
                <w:sz w:val="20"/>
                <w:szCs w:val="20"/>
              </w:rPr>
              <w:t>00</w:t>
            </w:r>
            <w:r w:rsidRPr="008E62AB">
              <w:rPr>
                <w:rFonts w:ascii="BIZ UDP明朝 Medium" w:eastAsia="BIZ UDP明朝 Medium" w:hAnsi="BIZ UDP明朝 Medium" w:hint="eastAsia"/>
                <w:sz w:val="20"/>
                <w:szCs w:val="20"/>
              </w:rPr>
              <w:t>円/頭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466CEA" w14:textId="77777777" w:rsidR="008E62AB" w:rsidRPr="008E62AB" w:rsidRDefault="008E62AB" w:rsidP="008E62AB">
            <w:pPr>
              <w:ind w:leftChars="-45" w:rightChars="12" w:right="25" w:hangingChars="45" w:hanging="9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１５５，６００ 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CD5108" w14:textId="77777777" w:rsidR="008E62AB" w:rsidRPr="008E62AB" w:rsidRDefault="008E62AB" w:rsidP="008E62AB">
            <w:pPr>
              <w:ind w:rightChars="14" w:right="29"/>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４９８，０００ 円</w:t>
            </w:r>
          </w:p>
        </w:tc>
      </w:tr>
      <w:tr w:rsidR="008E62AB" w:rsidRPr="008E62AB" w14:paraId="3AB504EC" w14:textId="77777777" w:rsidTr="00304297">
        <w:trPr>
          <w:trHeight w:val="647"/>
        </w:trPr>
        <w:tc>
          <w:tcPr>
            <w:tcW w:w="1275" w:type="dxa"/>
            <w:tcBorders>
              <w:top w:val="single" w:sz="4" w:space="0" w:color="auto"/>
              <w:left w:val="single" w:sz="4" w:space="0" w:color="auto"/>
              <w:bottom w:val="single" w:sz="4" w:space="0" w:color="auto"/>
              <w:right w:val="single" w:sz="4" w:space="0" w:color="auto"/>
            </w:tcBorders>
            <w:vAlign w:val="center"/>
            <w:hideMark/>
          </w:tcPr>
          <w:p w14:paraId="6A5DE26F"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交雑種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C4BBC7" w14:textId="77777777" w:rsidR="008E62AB" w:rsidRPr="008E62AB" w:rsidRDefault="008E62AB" w:rsidP="008E62AB">
            <w:pPr>
              <w:ind w:rightChars="-52" w:right="-109"/>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２４５ 頭</w:t>
            </w:r>
          </w:p>
        </w:tc>
        <w:tc>
          <w:tcPr>
            <w:tcW w:w="1134" w:type="dxa"/>
            <w:tcBorders>
              <w:top w:val="single" w:sz="4" w:space="0" w:color="auto"/>
              <w:left w:val="single" w:sz="4" w:space="0" w:color="auto"/>
              <w:bottom w:val="single" w:sz="4" w:space="0" w:color="auto"/>
              <w:right w:val="single" w:sz="4" w:space="0" w:color="auto"/>
            </w:tcBorders>
            <w:vAlign w:val="center"/>
          </w:tcPr>
          <w:p w14:paraId="4C649A02" w14:textId="77777777" w:rsidR="008E62AB" w:rsidRPr="008E62AB" w:rsidRDefault="008E62AB" w:rsidP="008E62AB">
            <w:pPr>
              <w:ind w:leftChars="-5" w:rightChars="18" w:right="38" w:hangingChars="5" w:hanging="1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２４５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51AF7" w14:textId="77777777" w:rsidR="008E62AB" w:rsidRPr="008E62AB" w:rsidRDefault="008E62AB" w:rsidP="008E62AB">
            <w:pPr>
              <w:ind w:leftChars="-52" w:left="-5" w:rightChars="-54" w:right="-113" w:hangingChars="52" w:hanging="104"/>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800円/頭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984036" w14:textId="77777777" w:rsidR="008E62AB" w:rsidRPr="008E62AB" w:rsidRDefault="008E62AB" w:rsidP="008E62AB">
            <w:pPr>
              <w:ind w:leftChars="-45" w:rightChars="12" w:right="25" w:hangingChars="45" w:hanging="9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１９６，０００ 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E42039" w14:textId="77777777" w:rsidR="008E62AB" w:rsidRPr="008E62AB" w:rsidRDefault="008E62AB" w:rsidP="008E62AB">
            <w:pPr>
              <w:ind w:rightChars="14" w:right="29"/>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２４５，０００ 円</w:t>
            </w:r>
          </w:p>
        </w:tc>
      </w:tr>
      <w:tr w:rsidR="008E62AB" w:rsidRPr="008E62AB" w14:paraId="30820161" w14:textId="77777777" w:rsidTr="00304297">
        <w:trPr>
          <w:trHeight w:val="647"/>
        </w:trPr>
        <w:tc>
          <w:tcPr>
            <w:tcW w:w="1275" w:type="dxa"/>
            <w:tcBorders>
              <w:top w:val="single" w:sz="4" w:space="0" w:color="auto"/>
              <w:left w:val="single" w:sz="4" w:space="0" w:color="auto"/>
              <w:bottom w:val="single" w:sz="4" w:space="0" w:color="auto"/>
              <w:right w:val="single" w:sz="4" w:space="0" w:color="auto"/>
            </w:tcBorders>
            <w:vAlign w:val="center"/>
            <w:hideMark/>
          </w:tcPr>
          <w:p w14:paraId="4D8A9FE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合　　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248C3F" w14:textId="77777777" w:rsidR="008E62AB" w:rsidRPr="008E62AB" w:rsidRDefault="008E62AB" w:rsidP="008E62AB">
            <w:pPr>
              <w:ind w:rightChars="-52" w:right="-109"/>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７４３ 頭</w:t>
            </w:r>
          </w:p>
        </w:tc>
        <w:tc>
          <w:tcPr>
            <w:tcW w:w="1134" w:type="dxa"/>
            <w:tcBorders>
              <w:top w:val="single" w:sz="4" w:space="0" w:color="auto"/>
              <w:left w:val="single" w:sz="4" w:space="0" w:color="auto"/>
              <w:bottom w:val="single" w:sz="4" w:space="0" w:color="auto"/>
              <w:right w:val="single" w:sz="4" w:space="0" w:color="auto"/>
            </w:tcBorders>
            <w:vAlign w:val="center"/>
          </w:tcPr>
          <w:p w14:paraId="47254359" w14:textId="77777777" w:rsidR="008E62AB" w:rsidRPr="008E62AB" w:rsidRDefault="008E62AB" w:rsidP="008E62AB">
            <w:pPr>
              <w:ind w:rightChars="17" w:right="36"/>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６３４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958DD6" w14:textId="77777777" w:rsidR="008E62AB" w:rsidRPr="008E62AB" w:rsidRDefault="008E62AB" w:rsidP="008E62AB">
            <w:pPr>
              <w:ind w:rightChars="17" w:right="36"/>
              <w:jc w:val="right"/>
              <w:rPr>
                <w:rFonts w:ascii="BIZ UDP明朝 Medium" w:eastAsia="BIZ UDP明朝 Medium" w:hAnsi="BIZ UDP明朝 Medium"/>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6F4926" w14:textId="77777777" w:rsidR="008E62AB" w:rsidRPr="008E62AB" w:rsidRDefault="008E62AB" w:rsidP="008E62AB">
            <w:pPr>
              <w:ind w:leftChars="-45" w:rightChars="12" w:right="25" w:hangingChars="45" w:hanging="94"/>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３５１，６００ 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55FAC4" w14:textId="77777777" w:rsidR="008E62AB" w:rsidRPr="008E62AB" w:rsidRDefault="008E62AB" w:rsidP="008E62AB">
            <w:pPr>
              <w:ind w:rightChars="14" w:right="29"/>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７４３，０００ 円</w:t>
            </w:r>
          </w:p>
        </w:tc>
      </w:tr>
    </w:tbl>
    <w:p w14:paraId="067BA75B" w14:textId="77777777" w:rsidR="008E62AB" w:rsidRPr="008E62AB" w:rsidRDefault="008E62AB" w:rsidP="008E62AB">
      <w:pPr>
        <w:rPr>
          <w:sz w:val="24"/>
        </w:rPr>
      </w:pPr>
    </w:p>
    <w:p w14:paraId="50CFFB9D" w14:textId="77777777" w:rsidR="008E62AB" w:rsidRPr="008E62AB" w:rsidRDefault="008E62AB" w:rsidP="008E62AB">
      <w:pPr>
        <w:rPr>
          <w:sz w:val="24"/>
        </w:rPr>
      </w:pPr>
      <w:r w:rsidRPr="008E62AB">
        <w:rPr>
          <w:rFonts w:hint="eastAsia"/>
          <w:sz w:val="24"/>
        </w:rPr>
        <w:t>（４）補給金の交付</w:t>
      </w:r>
    </w:p>
    <w:p w14:paraId="55F4A0A8" w14:textId="77777777" w:rsidR="008E62AB" w:rsidRPr="008E62AB" w:rsidRDefault="008E62AB" w:rsidP="008E62AB">
      <w:pPr>
        <w:jc w:val="right"/>
        <w:rPr>
          <w:sz w:val="24"/>
        </w:rPr>
      </w:pPr>
      <w:r w:rsidRPr="008E62AB">
        <w:rPr>
          <w:rFonts w:ascii="ＭＳ 明朝" w:hAnsi="ＭＳ 明朝" w:hint="eastAsia"/>
          <w:szCs w:val="21"/>
        </w:rPr>
        <w:t>(独)農畜産業振興機構から契約者指定口座に直接交付</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134"/>
        <w:gridCol w:w="1134"/>
        <w:gridCol w:w="1842"/>
      </w:tblGrid>
      <w:tr w:rsidR="008E62AB" w:rsidRPr="008E62AB" w14:paraId="372337DF" w14:textId="77777777" w:rsidTr="00304297">
        <w:trPr>
          <w:trHeight w:val="489"/>
        </w:trPr>
        <w:tc>
          <w:tcPr>
            <w:tcW w:w="2268" w:type="dxa"/>
            <w:vMerge w:val="restart"/>
            <w:tcBorders>
              <w:top w:val="single" w:sz="4" w:space="0" w:color="auto"/>
              <w:left w:val="single" w:sz="4" w:space="0" w:color="auto"/>
              <w:bottom w:val="single" w:sz="4" w:space="0" w:color="auto"/>
              <w:right w:val="single" w:sz="4" w:space="0" w:color="auto"/>
            </w:tcBorders>
          </w:tcPr>
          <w:p w14:paraId="24C43914" w14:textId="77777777" w:rsidR="008E62AB" w:rsidRPr="008E62AB" w:rsidRDefault="008E62AB" w:rsidP="008E62AB">
            <w:pPr>
              <w:tabs>
                <w:tab w:val="left" w:pos="540"/>
              </w:tabs>
              <w:rPr>
                <w:rFonts w:ascii="BIZ UDP明朝 Medium" w:eastAsia="BIZ UDP明朝 Medium" w:hAnsi="BIZ UDP明朝 Medium"/>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6CE8B43"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黒毛和種</w:t>
            </w:r>
          </w:p>
        </w:tc>
        <w:tc>
          <w:tcPr>
            <w:tcW w:w="1134" w:type="dxa"/>
            <w:tcBorders>
              <w:top w:val="single" w:sz="4" w:space="0" w:color="auto"/>
              <w:left w:val="single" w:sz="4" w:space="0" w:color="auto"/>
              <w:bottom w:val="single" w:sz="4" w:space="0" w:color="auto"/>
              <w:right w:val="single" w:sz="4" w:space="0" w:color="auto"/>
            </w:tcBorders>
            <w:vAlign w:val="center"/>
          </w:tcPr>
          <w:p w14:paraId="0CC13866"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交雑種</w:t>
            </w:r>
          </w:p>
        </w:tc>
        <w:tc>
          <w:tcPr>
            <w:tcW w:w="1842" w:type="dxa"/>
            <w:vMerge w:val="restart"/>
            <w:tcBorders>
              <w:top w:val="single" w:sz="4" w:space="0" w:color="auto"/>
              <w:left w:val="single" w:sz="4" w:space="0" w:color="auto"/>
              <w:right w:val="single" w:sz="4" w:space="0" w:color="auto"/>
            </w:tcBorders>
            <w:vAlign w:val="center"/>
            <w:hideMark/>
          </w:tcPr>
          <w:p w14:paraId="6B9D573A"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交付金額</w:t>
            </w:r>
          </w:p>
          <w:p w14:paraId="0E28326D"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（単位：円）</w:t>
            </w:r>
          </w:p>
        </w:tc>
      </w:tr>
      <w:tr w:rsidR="008E62AB" w:rsidRPr="008E62AB" w14:paraId="19D17EFD" w14:textId="77777777" w:rsidTr="00304297">
        <w:trPr>
          <w:trHeight w:val="423"/>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D23294C" w14:textId="77777777" w:rsidR="008E62AB" w:rsidRPr="008E62AB" w:rsidRDefault="008E62AB" w:rsidP="008E62AB">
            <w:pPr>
              <w:widowControl/>
              <w:jc w:val="left"/>
              <w:rPr>
                <w:rFonts w:ascii="BIZ UDP明朝 Medium" w:eastAsia="BIZ UDP明朝 Medium" w:hAnsi="BIZ UDP明朝 Medium"/>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8F426CC"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交付単価</w:t>
            </w:r>
          </w:p>
        </w:tc>
        <w:tc>
          <w:tcPr>
            <w:tcW w:w="1134" w:type="dxa"/>
            <w:tcBorders>
              <w:top w:val="single" w:sz="4" w:space="0" w:color="auto"/>
              <w:left w:val="single" w:sz="4" w:space="0" w:color="auto"/>
              <w:bottom w:val="single" w:sz="4" w:space="0" w:color="auto"/>
              <w:right w:val="single" w:sz="4" w:space="0" w:color="auto"/>
            </w:tcBorders>
            <w:vAlign w:val="center"/>
          </w:tcPr>
          <w:p w14:paraId="39811FF3"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交付頭数</w:t>
            </w:r>
          </w:p>
        </w:tc>
        <w:tc>
          <w:tcPr>
            <w:tcW w:w="1134" w:type="dxa"/>
            <w:tcBorders>
              <w:top w:val="single" w:sz="4" w:space="0" w:color="auto"/>
              <w:left w:val="single" w:sz="4" w:space="0" w:color="auto"/>
              <w:bottom w:val="single" w:sz="4" w:space="0" w:color="auto"/>
              <w:right w:val="single" w:sz="4" w:space="0" w:color="auto"/>
            </w:tcBorders>
            <w:vAlign w:val="center"/>
          </w:tcPr>
          <w:p w14:paraId="29B37DD4" w14:textId="77777777" w:rsidR="008E62AB" w:rsidRPr="008E62AB" w:rsidRDefault="008E62AB" w:rsidP="008E62AB">
            <w:pPr>
              <w:tabs>
                <w:tab w:val="left" w:pos="540"/>
              </w:tabs>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交付単価</w:t>
            </w:r>
          </w:p>
        </w:tc>
        <w:tc>
          <w:tcPr>
            <w:tcW w:w="1842" w:type="dxa"/>
            <w:vMerge/>
            <w:tcBorders>
              <w:left w:val="single" w:sz="4" w:space="0" w:color="auto"/>
              <w:bottom w:val="single" w:sz="4" w:space="0" w:color="auto"/>
              <w:right w:val="single" w:sz="4" w:space="0" w:color="auto"/>
            </w:tcBorders>
            <w:hideMark/>
          </w:tcPr>
          <w:p w14:paraId="65EEEB9B" w14:textId="77777777" w:rsidR="008E62AB" w:rsidRPr="008E62AB" w:rsidRDefault="008E62AB" w:rsidP="008E62AB">
            <w:pPr>
              <w:tabs>
                <w:tab w:val="left" w:pos="540"/>
              </w:tabs>
              <w:rPr>
                <w:rFonts w:ascii="BIZ UDP明朝 Medium" w:eastAsia="BIZ UDP明朝 Medium" w:hAnsi="BIZ UDP明朝 Medium"/>
                <w:szCs w:val="21"/>
              </w:rPr>
            </w:pPr>
          </w:p>
        </w:tc>
      </w:tr>
      <w:tr w:rsidR="008E62AB" w:rsidRPr="008E62AB" w14:paraId="4CEF9324" w14:textId="77777777" w:rsidTr="00304297">
        <w:trPr>
          <w:trHeight w:val="636"/>
        </w:trPr>
        <w:tc>
          <w:tcPr>
            <w:tcW w:w="2268" w:type="dxa"/>
            <w:tcBorders>
              <w:top w:val="single" w:sz="4" w:space="0" w:color="auto"/>
              <w:left w:val="single" w:sz="4" w:space="0" w:color="auto"/>
              <w:bottom w:val="single" w:sz="4" w:space="0" w:color="auto"/>
              <w:right w:val="single" w:sz="4" w:space="0" w:color="auto"/>
            </w:tcBorders>
            <w:vAlign w:val="center"/>
          </w:tcPr>
          <w:p w14:paraId="1501760C" w14:textId="77777777" w:rsidR="008E62AB" w:rsidRPr="008E62AB" w:rsidRDefault="008E62AB" w:rsidP="008E62AB">
            <w:pPr>
              <w:tabs>
                <w:tab w:val="left" w:pos="540"/>
              </w:tabs>
              <w:spacing w:line="440" w:lineRule="exact"/>
              <w:ind w:firstLineChars="10" w:firstLine="21"/>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令和５年度第４四半期</w:t>
            </w:r>
          </w:p>
        </w:tc>
        <w:tc>
          <w:tcPr>
            <w:tcW w:w="1701" w:type="dxa"/>
            <w:tcBorders>
              <w:top w:val="single" w:sz="4" w:space="0" w:color="auto"/>
              <w:left w:val="single" w:sz="4" w:space="0" w:color="auto"/>
              <w:bottom w:val="single" w:sz="4" w:space="0" w:color="auto"/>
              <w:right w:val="single" w:sz="4" w:space="0" w:color="auto"/>
            </w:tcBorders>
            <w:vAlign w:val="center"/>
          </w:tcPr>
          <w:p w14:paraId="741A5E6F"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32A5AB61"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18AC872D"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14:paraId="2DCA8225"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r>
      <w:tr w:rsidR="008E62AB" w:rsidRPr="008E62AB" w14:paraId="1DEA7D42" w14:textId="77777777" w:rsidTr="00304297">
        <w:trPr>
          <w:trHeight w:val="636"/>
        </w:trPr>
        <w:tc>
          <w:tcPr>
            <w:tcW w:w="2268" w:type="dxa"/>
            <w:tcBorders>
              <w:top w:val="single" w:sz="4" w:space="0" w:color="auto"/>
              <w:left w:val="single" w:sz="4" w:space="0" w:color="auto"/>
              <w:bottom w:val="single" w:sz="4" w:space="0" w:color="auto"/>
              <w:right w:val="single" w:sz="4" w:space="0" w:color="auto"/>
            </w:tcBorders>
            <w:vAlign w:val="center"/>
          </w:tcPr>
          <w:p w14:paraId="1DECB3C8" w14:textId="77777777" w:rsidR="008E62AB" w:rsidRPr="008E62AB" w:rsidRDefault="008E62AB" w:rsidP="008E62AB">
            <w:pPr>
              <w:tabs>
                <w:tab w:val="left" w:pos="540"/>
              </w:tabs>
              <w:spacing w:line="440" w:lineRule="exact"/>
              <w:ind w:firstLineChars="10" w:firstLine="21"/>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令和６年度第１四半期</w:t>
            </w:r>
          </w:p>
        </w:tc>
        <w:tc>
          <w:tcPr>
            <w:tcW w:w="1701" w:type="dxa"/>
            <w:tcBorders>
              <w:top w:val="single" w:sz="4" w:space="0" w:color="auto"/>
              <w:left w:val="single" w:sz="4" w:space="0" w:color="auto"/>
              <w:bottom w:val="single" w:sz="4" w:space="0" w:color="auto"/>
              <w:right w:val="single" w:sz="4" w:space="0" w:color="auto"/>
            </w:tcBorders>
            <w:vAlign w:val="center"/>
          </w:tcPr>
          <w:p w14:paraId="1CB9C21F"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２２，６００円／頭</w:t>
            </w:r>
          </w:p>
        </w:tc>
        <w:tc>
          <w:tcPr>
            <w:tcW w:w="1134" w:type="dxa"/>
            <w:tcBorders>
              <w:top w:val="single" w:sz="4" w:space="0" w:color="auto"/>
              <w:left w:val="single" w:sz="4" w:space="0" w:color="auto"/>
              <w:bottom w:val="single" w:sz="4" w:space="0" w:color="auto"/>
              <w:right w:val="single" w:sz="4" w:space="0" w:color="auto"/>
            </w:tcBorders>
            <w:vAlign w:val="center"/>
          </w:tcPr>
          <w:p w14:paraId="1D58D729"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１１８ 頭</w:t>
            </w:r>
          </w:p>
        </w:tc>
        <w:tc>
          <w:tcPr>
            <w:tcW w:w="1134" w:type="dxa"/>
            <w:tcBorders>
              <w:top w:val="single" w:sz="4" w:space="0" w:color="auto"/>
              <w:left w:val="single" w:sz="4" w:space="0" w:color="auto"/>
              <w:bottom w:val="single" w:sz="4" w:space="0" w:color="auto"/>
              <w:right w:val="single" w:sz="4" w:space="0" w:color="auto"/>
            </w:tcBorders>
            <w:vAlign w:val="center"/>
          </w:tcPr>
          <w:p w14:paraId="744306B3"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14:paraId="4A64F3D1"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２，６６６，８０0円</w:t>
            </w:r>
          </w:p>
        </w:tc>
      </w:tr>
      <w:tr w:rsidR="008E62AB" w:rsidRPr="008E62AB" w14:paraId="34249303" w14:textId="77777777" w:rsidTr="00304297">
        <w:trPr>
          <w:trHeight w:val="636"/>
        </w:trPr>
        <w:tc>
          <w:tcPr>
            <w:tcW w:w="2268" w:type="dxa"/>
            <w:tcBorders>
              <w:top w:val="single" w:sz="4" w:space="0" w:color="auto"/>
              <w:left w:val="single" w:sz="4" w:space="0" w:color="auto"/>
              <w:bottom w:val="single" w:sz="4" w:space="0" w:color="auto"/>
              <w:right w:val="single" w:sz="4" w:space="0" w:color="auto"/>
            </w:tcBorders>
            <w:vAlign w:val="center"/>
          </w:tcPr>
          <w:p w14:paraId="47D408C5" w14:textId="77777777" w:rsidR="008E62AB" w:rsidRPr="008E62AB" w:rsidRDefault="008E62AB" w:rsidP="008E62AB">
            <w:pPr>
              <w:tabs>
                <w:tab w:val="left" w:pos="540"/>
              </w:tabs>
              <w:spacing w:line="440" w:lineRule="exact"/>
              <w:ind w:firstLineChars="10" w:firstLine="21"/>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令和６年度第２四半期</w:t>
            </w:r>
          </w:p>
        </w:tc>
        <w:tc>
          <w:tcPr>
            <w:tcW w:w="1701" w:type="dxa"/>
            <w:tcBorders>
              <w:top w:val="single" w:sz="4" w:space="0" w:color="auto"/>
              <w:left w:val="single" w:sz="4" w:space="0" w:color="auto"/>
              <w:bottom w:val="single" w:sz="4" w:space="0" w:color="auto"/>
              <w:right w:val="single" w:sz="4" w:space="0" w:color="auto"/>
            </w:tcBorders>
            <w:vAlign w:val="center"/>
          </w:tcPr>
          <w:p w14:paraId="2C614575"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６５，１００円／頭</w:t>
            </w:r>
          </w:p>
        </w:tc>
        <w:tc>
          <w:tcPr>
            <w:tcW w:w="1134" w:type="dxa"/>
            <w:tcBorders>
              <w:top w:val="single" w:sz="4" w:space="0" w:color="auto"/>
              <w:left w:val="single" w:sz="4" w:space="0" w:color="auto"/>
              <w:bottom w:val="single" w:sz="4" w:space="0" w:color="auto"/>
              <w:right w:val="single" w:sz="4" w:space="0" w:color="auto"/>
            </w:tcBorders>
            <w:vAlign w:val="center"/>
          </w:tcPr>
          <w:p w14:paraId="2AB275D1"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１２８ 頭</w:t>
            </w:r>
          </w:p>
        </w:tc>
        <w:tc>
          <w:tcPr>
            <w:tcW w:w="1134" w:type="dxa"/>
            <w:tcBorders>
              <w:top w:val="single" w:sz="4" w:space="0" w:color="auto"/>
              <w:left w:val="single" w:sz="4" w:space="0" w:color="auto"/>
              <w:bottom w:val="single" w:sz="4" w:space="0" w:color="auto"/>
              <w:right w:val="single" w:sz="4" w:space="0" w:color="auto"/>
            </w:tcBorders>
            <w:vAlign w:val="center"/>
          </w:tcPr>
          <w:p w14:paraId="1B5EA460"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14:paraId="18D4BB5D"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８，３３２，８０0円</w:t>
            </w:r>
          </w:p>
        </w:tc>
      </w:tr>
      <w:tr w:rsidR="008E62AB" w:rsidRPr="008E62AB" w14:paraId="2D26928A" w14:textId="77777777" w:rsidTr="00304297">
        <w:trPr>
          <w:trHeight w:val="636"/>
        </w:trPr>
        <w:tc>
          <w:tcPr>
            <w:tcW w:w="2268" w:type="dxa"/>
            <w:tcBorders>
              <w:top w:val="single" w:sz="4" w:space="0" w:color="auto"/>
              <w:left w:val="single" w:sz="4" w:space="0" w:color="auto"/>
              <w:bottom w:val="single" w:sz="4" w:space="0" w:color="auto"/>
              <w:right w:val="single" w:sz="4" w:space="0" w:color="auto"/>
            </w:tcBorders>
            <w:vAlign w:val="center"/>
          </w:tcPr>
          <w:p w14:paraId="7A28A4B7" w14:textId="77777777" w:rsidR="008E62AB" w:rsidRPr="008E62AB" w:rsidRDefault="008E62AB" w:rsidP="008E62AB">
            <w:pPr>
              <w:tabs>
                <w:tab w:val="left" w:pos="540"/>
              </w:tabs>
              <w:spacing w:line="440" w:lineRule="exact"/>
              <w:ind w:firstLineChars="10" w:firstLine="21"/>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令和６年度第３四半期</w:t>
            </w:r>
          </w:p>
        </w:tc>
        <w:tc>
          <w:tcPr>
            <w:tcW w:w="1701" w:type="dxa"/>
            <w:tcBorders>
              <w:top w:val="single" w:sz="4" w:space="0" w:color="auto"/>
              <w:left w:val="single" w:sz="4" w:space="0" w:color="auto"/>
              <w:bottom w:val="single" w:sz="4" w:space="0" w:color="auto"/>
              <w:right w:val="single" w:sz="4" w:space="0" w:color="auto"/>
            </w:tcBorders>
            <w:vAlign w:val="center"/>
          </w:tcPr>
          <w:p w14:paraId="0443FD64"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４２，１００円／頭</w:t>
            </w:r>
          </w:p>
        </w:tc>
        <w:tc>
          <w:tcPr>
            <w:tcW w:w="1134" w:type="dxa"/>
            <w:tcBorders>
              <w:top w:val="single" w:sz="4" w:space="0" w:color="auto"/>
              <w:left w:val="single" w:sz="4" w:space="0" w:color="auto"/>
              <w:bottom w:val="single" w:sz="4" w:space="0" w:color="auto"/>
              <w:right w:val="single" w:sz="4" w:space="0" w:color="auto"/>
            </w:tcBorders>
            <w:vAlign w:val="center"/>
          </w:tcPr>
          <w:p w14:paraId="3F5C9103"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１４０ 頭</w:t>
            </w:r>
          </w:p>
        </w:tc>
        <w:tc>
          <w:tcPr>
            <w:tcW w:w="1134" w:type="dxa"/>
            <w:tcBorders>
              <w:top w:val="single" w:sz="4" w:space="0" w:color="auto"/>
              <w:left w:val="single" w:sz="4" w:space="0" w:color="auto"/>
              <w:bottom w:val="single" w:sz="4" w:space="0" w:color="auto"/>
              <w:right w:val="single" w:sz="4" w:space="0" w:color="auto"/>
            </w:tcBorders>
            <w:vAlign w:val="center"/>
          </w:tcPr>
          <w:p w14:paraId="5D33F5F5"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c>
          <w:tcPr>
            <w:tcW w:w="1842" w:type="dxa"/>
            <w:tcBorders>
              <w:top w:val="single" w:sz="4" w:space="0" w:color="auto"/>
              <w:left w:val="single" w:sz="4" w:space="0" w:color="auto"/>
              <w:bottom w:val="single" w:sz="4" w:space="0" w:color="auto"/>
              <w:right w:val="single" w:sz="4" w:space="0" w:color="auto"/>
            </w:tcBorders>
            <w:vAlign w:val="center"/>
          </w:tcPr>
          <w:p w14:paraId="2D6F97FD"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５，８９４，００0円</w:t>
            </w:r>
          </w:p>
        </w:tc>
      </w:tr>
      <w:tr w:rsidR="008E62AB" w:rsidRPr="008E62AB" w14:paraId="111E2FD2" w14:textId="77777777" w:rsidTr="00304297">
        <w:trPr>
          <w:trHeight w:val="636"/>
        </w:trPr>
        <w:tc>
          <w:tcPr>
            <w:tcW w:w="2268" w:type="dxa"/>
            <w:tcBorders>
              <w:top w:val="single" w:sz="4" w:space="0" w:color="auto"/>
              <w:left w:val="single" w:sz="4" w:space="0" w:color="auto"/>
              <w:bottom w:val="single" w:sz="4" w:space="0" w:color="auto"/>
              <w:right w:val="single" w:sz="4" w:space="0" w:color="auto"/>
            </w:tcBorders>
            <w:vAlign w:val="center"/>
          </w:tcPr>
          <w:p w14:paraId="3BD07281" w14:textId="77777777" w:rsidR="008E62AB" w:rsidRPr="008E62AB" w:rsidRDefault="008E62AB" w:rsidP="008E62AB">
            <w:pPr>
              <w:tabs>
                <w:tab w:val="left" w:pos="540"/>
              </w:tabs>
              <w:spacing w:line="440" w:lineRule="exact"/>
              <w:ind w:firstLineChars="10" w:firstLine="21"/>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46C58572"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9D444D"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３８６ 頭</w:t>
            </w:r>
          </w:p>
        </w:tc>
        <w:tc>
          <w:tcPr>
            <w:tcW w:w="1134" w:type="dxa"/>
            <w:tcBorders>
              <w:top w:val="single" w:sz="4" w:space="0" w:color="auto"/>
              <w:left w:val="single" w:sz="4" w:space="0" w:color="auto"/>
              <w:bottom w:val="single" w:sz="4" w:space="0" w:color="auto"/>
              <w:right w:val="single" w:sz="4" w:space="0" w:color="auto"/>
            </w:tcBorders>
            <w:vAlign w:val="center"/>
          </w:tcPr>
          <w:p w14:paraId="0652084E" w14:textId="77777777" w:rsidR="008E62AB" w:rsidRPr="008E62AB" w:rsidRDefault="008E62AB" w:rsidP="008E62AB">
            <w:pPr>
              <w:tabs>
                <w:tab w:val="left" w:pos="540"/>
              </w:tabs>
              <w:spacing w:line="440" w:lineRule="exact"/>
              <w:jc w:val="right"/>
              <w:rPr>
                <w:rFonts w:ascii="BIZ UDP明朝 Medium" w:eastAsia="BIZ UDP明朝 Medium" w:hAnsi="BIZ UDP明朝 Medium"/>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14155302" w14:textId="77777777" w:rsidR="008E62AB" w:rsidRPr="008E62AB" w:rsidRDefault="008E62AB" w:rsidP="008E62AB">
            <w:pPr>
              <w:tabs>
                <w:tab w:val="left" w:pos="540"/>
              </w:tabs>
              <w:wordWrap w:val="0"/>
              <w:spacing w:line="440" w:lineRule="exact"/>
              <w:ind w:leftChars="-48" w:hangingChars="48" w:hanging="101"/>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１６，８９３，６００ 円</w:t>
            </w:r>
          </w:p>
        </w:tc>
      </w:tr>
    </w:tbl>
    <w:p w14:paraId="4E1D58B1" w14:textId="73A3FC10" w:rsidR="008E62AB" w:rsidRPr="008E62AB" w:rsidRDefault="008E62AB" w:rsidP="008E62AB">
      <w:pPr>
        <w:spacing w:afterLines="50" w:after="164"/>
        <w:ind w:left="240" w:hangingChars="100" w:hanging="240"/>
        <w:rPr>
          <w:sz w:val="24"/>
        </w:rPr>
      </w:pPr>
    </w:p>
    <w:p w14:paraId="56E04A21" w14:textId="77777777" w:rsidR="008E62AB" w:rsidRPr="008E62AB" w:rsidRDefault="008E62AB" w:rsidP="008E62AB">
      <w:pPr>
        <w:ind w:left="240" w:hangingChars="100" w:hanging="240"/>
        <w:rPr>
          <w:sz w:val="24"/>
        </w:rPr>
      </w:pPr>
      <w:r w:rsidRPr="008E62AB">
        <w:rPr>
          <w:rFonts w:hint="eastAsia"/>
          <w:sz w:val="24"/>
        </w:rPr>
        <w:lastRenderedPageBreak/>
        <w:t>５　優良和子牛生産推進緊急支援事業</w:t>
      </w:r>
    </w:p>
    <w:p w14:paraId="7588A6EE" w14:textId="77777777" w:rsidR="008E62AB" w:rsidRPr="008E62AB" w:rsidRDefault="008E62AB" w:rsidP="008E62AB">
      <w:pPr>
        <w:ind w:leftChars="100" w:left="210" w:firstLineChars="100" w:firstLine="240"/>
        <w:rPr>
          <w:rFonts w:ascii="ＭＳ 明朝" w:hAnsi="ＭＳ 明朝"/>
          <w:sz w:val="24"/>
        </w:rPr>
      </w:pPr>
      <w:r w:rsidRPr="008E62AB">
        <w:rPr>
          <w:rFonts w:ascii="ＭＳ 明朝" w:hAnsi="ＭＳ 明朝" w:hint="eastAsia"/>
          <w:sz w:val="24"/>
        </w:rPr>
        <w:t>本事業は、和子牛価格の下落時において、飼養管理向上に取り組む生産者に奨励金を交付する事業で、肉用子牛生産者補給金制度に登録した和子牛で販売したものが対象になります。</w:t>
      </w:r>
    </w:p>
    <w:p w14:paraId="1678FB97" w14:textId="77777777" w:rsidR="008E62AB" w:rsidRPr="008E62AB" w:rsidRDefault="008E62AB" w:rsidP="008E62AB">
      <w:pPr>
        <w:ind w:leftChars="100" w:left="210" w:firstLineChars="100" w:firstLine="240"/>
        <w:rPr>
          <w:rFonts w:ascii="ＭＳ 明朝" w:hAnsi="ＭＳ 明朝"/>
          <w:sz w:val="24"/>
        </w:rPr>
      </w:pPr>
      <w:r w:rsidRPr="008E62AB">
        <w:rPr>
          <w:rFonts w:ascii="ＭＳ 明朝" w:hAnsi="ＭＳ 明朝" w:hint="eastAsia"/>
          <w:sz w:val="24"/>
        </w:rPr>
        <w:t>定款第４条の(３)に基づき、当基金協会が契約している生産者から要望を受け、肉用子牛生産者に対する事業の周知徹底、事業参加申込書のとりまとめ、各種報告書の提出など、一般社団法人滋賀県畜産振興協会会長と事務委託契約を締結しました。</w:t>
      </w:r>
    </w:p>
    <w:p w14:paraId="3A587E89" w14:textId="77777777" w:rsidR="008E62AB" w:rsidRPr="008E62AB" w:rsidRDefault="008E62AB" w:rsidP="008E62AB">
      <w:pPr>
        <w:tabs>
          <w:tab w:val="left" w:pos="360"/>
          <w:tab w:val="left" w:pos="540"/>
        </w:tabs>
        <w:spacing w:beforeLines="50" w:before="164"/>
        <w:rPr>
          <w:rFonts w:ascii="ＭＳ 明朝" w:hAnsi="ＭＳ 明朝"/>
          <w:sz w:val="24"/>
        </w:rPr>
      </w:pPr>
      <w:r w:rsidRPr="008E62AB">
        <w:rPr>
          <w:rFonts w:ascii="ＭＳ 明朝" w:hAnsi="ＭＳ 明朝" w:hint="eastAsia"/>
          <w:sz w:val="24"/>
        </w:rPr>
        <w:t>（１）事業主体　一般社団法人滋賀県畜産振興協会</w:t>
      </w:r>
    </w:p>
    <w:p w14:paraId="6FFB2DD3" w14:textId="77777777" w:rsidR="008E62AB" w:rsidRPr="008E62AB" w:rsidRDefault="008E62AB" w:rsidP="008E62AB">
      <w:pPr>
        <w:spacing w:beforeLines="50" w:before="164"/>
        <w:rPr>
          <w:rFonts w:ascii="ＭＳ 明朝" w:hAnsi="ＭＳ 明朝"/>
          <w:sz w:val="24"/>
        </w:rPr>
      </w:pPr>
      <w:r w:rsidRPr="008E62AB">
        <w:rPr>
          <w:rFonts w:ascii="ＭＳ 明朝" w:hAnsi="ＭＳ 明朝" w:hint="eastAsia"/>
          <w:sz w:val="24"/>
        </w:rPr>
        <w:t>（２）事業申請　４者</w:t>
      </w:r>
    </w:p>
    <w:p w14:paraId="1219F29D" w14:textId="77777777" w:rsidR="008E62AB" w:rsidRPr="008E62AB" w:rsidRDefault="008E62AB" w:rsidP="008E62AB">
      <w:pPr>
        <w:tabs>
          <w:tab w:val="left" w:pos="360"/>
        </w:tabs>
        <w:spacing w:beforeLines="50" w:before="164"/>
        <w:rPr>
          <w:rFonts w:ascii="ＭＳ 明朝" w:hAnsi="ＭＳ 明朝"/>
          <w:sz w:val="24"/>
        </w:rPr>
      </w:pPr>
      <w:r w:rsidRPr="008E62AB">
        <w:rPr>
          <w:rFonts w:ascii="ＭＳ 明朝" w:hAnsi="ＭＳ 明朝" w:hint="eastAsia"/>
          <w:sz w:val="24"/>
        </w:rPr>
        <w:t>（３）実施状況</w:t>
      </w:r>
    </w:p>
    <w:p w14:paraId="087D275D" w14:textId="77777777" w:rsidR="008E62AB" w:rsidRPr="008E62AB" w:rsidRDefault="008E62AB" w:rsidP="008E62AB">
      <w:pPr>
        <w:ind w:leftChars="100" w:left="210" w:firstLineChars="100" w:firstLine="240"/>
        <w:rPr>
          <w:rFonts w:ascii="ＭＳ 明朝" w:hAnsi="ＭＳ 明朝"/>
          <w:sz w:val="24"/>
        </w:rPr>
      </w:pPr>
      <w:r w:rsidRPr="008E62AB">
        <w:rPr>
          <w:rFonts w:ascii="ＭＳ 明朝" w:hAnsi="ＭＳ 明朝" w:hint="eastAsia"/>
          <w:sz w:val="24"/>
        </w:rPr>
        <w:t>肉用子牛生産者補給金制度の契約者のうち４者が事業参加されました。</w:t>
      </w:r>
    </w:p>
    <w:p w14:paraId="445BC259" w14:textId="77777777" w:rsidR="008E62AB" w:rsidRPr="008E62AB" w:rsidRDefault="008E62AB" w:rsidP="008E62AB">
      <w:pPr>
        <w:ind w:leftChars="100" w:left="210" w:firstLineChars="100" w:firstLine="240"/>
        <w:rPr>
          <w:rFonts w:ascii="ＭＳ 明朝" w:hAnsi="ＭＳ 明朝"/>
          <w:sz w:val="24"/>
        </w:rPr>
      </w:pPr>
      <w:r w:rsidRPr="008E62AB">
        <w:rPr>
          <w:rFonts w:ascii="ＭＳ 明朝" w:hAnsi="ＭＳ 明朝" w:hint="eastAsia"/>
          <w:sz w:val="24"/>
        </w:rPr>
        <w:t>令和６年度第１四半期、第２四半期、第３四半期に、平均価格が発動基準を下回ったことから、飼養管理向上の取組数に応じて奨励金が交付されましたが、</w:t>
      </w:r>
      <w:bookmarkStart w:id="13" w:name="_Hlk185329325"/>
      <w:r w:rsidRPr="008E62AB">
        <w:rPr>
          <w:rFonts w:ascii="ＭＳ 明朝" w:hAnsi="ＭＳ 明朝" w:hint="eastAsia"/>
          <w:sz w:val="24"/>
        </w:rPr>
        <w:t>事業参加された４者では販売した和子牛がいなかったため交付対象にはなりませんでした。</w:t>
      </w:r>
    </w:p>
    <w:bookmarkEnd w:id="13"/>
    <w:p w14:paraId="0F3BA694" w14:textId="77777777" w:rsidR="008E62AB" w:rsidRPr="008E62AB" w:rsidRDefault="008E62AB" w:rsidP="008E62AB">
      <w:pPr>
        <w:rPr>
          <w:sz w:val="24"/>
        </w:rPr>
      </w:pPr>
    </w:p>
    <w:p w14:paraId="7E7231DC" w14:textId="77777777" w:rsidR="008E62AB" w:rsidRPr="008E62AB" w:rsidRDefault="008E62AB" w:rsidP="008E62AB">
      <w:pPr>
        <w:rPr>
          <w:sz w:val="24"/>
        </w:rPr>
      </w:pPr>
      <w:r w:rsidRPr="008E62AB">
        <w:rPr>
          <w:rFonts w:hint="eastAsia"/>
          <w:sz w:val="24"/>
        </w:rPr>
        <w:t>６　畜産経営者支援事業</w:t>
      </w:r>
    </w:p>
    <w:p w14:paraId="7DEFCAAA" w14:textId="77777777" w:rsidR="008E62AB" w:rsidRPr="008E62AB" w:rsidRDefault="008E62AB" w:rsidP="008E62AB">
      <w:pPr>
        <w:ind w:leftChars="200" w:left="420" w:firstLineChars="100" w:firstLine="240"/>
        <w:jc w:val="left"/>
        <w:rPr>
          <w:sz w:val="24"/>
        </w:rPr>
      </w:pPr>
      <w:r w:rsidRPr="008E62AB">
        <w:rPr>
          <w:rFonts w:hint="eastAsia"/>
          <w:sz w:val="24"/>
        </w:rPr>
        <w:t>全日基から毎月届く「配合飼料価格安定制度を巡る情勢（Ｂ版）」を会員および理事と監事に配信しました。</w:t>
      </w:r>
    </w:p>
    <w:p w14:paraId="733EE4CD" w14:textId="77777777" w:rsidR="008E62AB" w:rsidRPr="008E62AB" w:rsidRDefault="008E62AB" w:rsidP="008E62AB">
      <w:pPr>
        <w:ind w:leftChars="200" w:left="420" w:firstLineChars="100" w:firstLine="240"/>
        <w:jc w:val="left"/>
        <w:rPr>
          <w:sz w:val="24"/>
        </w:rPr>
      </w:pPr>
      <w:r w:rsidRPr="008E62AB">
        <w:rPr>
          <w:rFonts w:hint="eastAsia"/>
          <w:sz w:val="24"/>
        </w:rPr>
        <w:t>また、定款第４条の</w:t>
      </w:r>
      <w:r w:rsidRPr="008E62AB">
        <w:rPr>
          <w:rFonts w:hint="eastAsia"/>
          <w:sz w:val="24"/>
        </w:rPr>
        <w:t>(</w:t>
      </w:r>
      <w:r w:rsidRPr="008E62AB">
        <w:rPr>
          <w:rFonts w:hint="eastAsia"/>
          <w:sz w:val="24"/>
        </w:rPr>
        <w:t>４</w:t>
      </w:r>
      <w:r w:rsidRPr="008E62AB">
        <w:rPr>
          <w:rFonts w:hint="eastAsia"/>
          <w:sz w:val="24"/>
        </w:rPr>
        <w:t>)</w:t>
      </w:r>
      <w:r w:rsidRPr="008E62AB">
        <w:rPr>
          <w:rFonts w:hint="eastAsia"/>
          <w:sz w:val="24"/>
        </w:rPr>
        <w:t>に基づき、全日基や滋賀県が発信する家畜防疫等に関する情報について、希望される会員を主としてメール送信しました。</w:t>
      </w:r>
    </w:p>
    <w:p w14:paraId="4EDC6EDA" w14:textId="77777777" w:rsidR="008E62AB" w:rsidRPr="008E62AB" w:rsidRDefault="008E62AB" w:rsidP="008E62AB">
      <w:pPr>
        <w:ind w:firstLineChars="200" w:firstLine="480"/>
        <w:jc w:val="left"/>
        <w:rPr>
          <w:sz w:val="24"/>
        </w:rPr>
      </w:pPr>
      <w:r w:rsidRPr="008E62AB">
        <w:rPr>
          <w:rFonts w:hint="eastAsia"/>
          <w:sz w:val="24"/>
        </w:rPr>
        <w:t>・全日基からの情報</w:t>
      </w:r>
    </w:p>
    <w:p w14:paraId="79958E10" w14:textId="77777777" w:rsidR="008E62AB" w:rsidRPr="008E62AB" w:rsidRDefault="008E62AB" w:rsidP="008E62AB">
      <w:pPr>
        <w:ind w:firstLineChars="300" w:firstLine="720"/>
        <w:jc w:val="left"/>
        <w:rPr>
          <w:sz w:val="24"/>
        </w:rPr>
      </w:pPr>
      <w:r w:rsidRPr="008E62AB">
        <w:rPr>
          <w:rFonts w:hint="eastAsia"/>
          <w:sz w:val="24"/>
        </w:rPr>
        <w:t>ランピースキン病等に関するもの（受信６回）　１回</w:t>
      </w:r>
    </w:p>
    <w:p w14:paraId="7977F917" w14:textId="77777777" w:rsidR="008E62AB" w:rsidRPr="008E62AB" w:rsidRDefault="008E62AB" w:rsidP="008E62AB">
      <w:pPr>
        <w:ind w:firstLineChars="200" w:firstLine="480"/>
        <w:jc w:val="left"/>
        <w:rPr>
          <w:sz w:val="24"/>
        </w:rPr>
      </w:pPr>
      <w:r w:rsidRPr="008E62AB">
        <w:rPr>
          <w:rFonts w:hint="eastAsia"/>
          <w:sz w:val="24"/>
        </w:rPr>
        <w:t>・家畜衛生情報</w:t>
      </w:r>
    </w:p>
    <w:p w14:paraId="0A9BDC2C" w14:textId="77777777" w:rsidR="008E62AB" w:rsidRPr="008E62AB" w:rsidRDefault="008E62AB" w:rsidP="008E62AB">
      <w:pPr>
        <w:ind w:firstLineChars="300" w:firstLine="720"/>
        <w:jc w:val="left"/>
        <w:rPr>
          <w:sz w:val="24"/>
        </w:rPr>
      </w:pPr>
      <w:bookmarkStart w:id="14" w:name="_Hlk158218327"/>
      <w:r w:rsidRPr="008E62AB">
        <w:rPr>
          <w:rFonts w:hint="eastAsia"/>
          <w:sz w:val="24"/>
        </w:rPr>
        <w:t>高病原性鳥インフルエンザ</w:t>
      </w:r>
      <w:bookmarkEnd w:id="14"/>
      <w:r w:rsidRPr="008E62AB">
        <w:rPr>
          <w:rFonts w:hint="eastAsia"/>
          <w:sz w:val="24"/>
        </w:rPr>
        <w:t>に関するもの　　　４６回</w:t>
      </w:r>
    </w:p>
    <w:p w14:paraId="185A3E5B" w14:textId="77777777" w:rsidR="008E62AB" w:rsidRPr="008E62AB" w:rsidRDefault="008E62AB" w:rsidP="008E62AB">
      <w:pPr>
        <w:ind w:firstLineChars="300" w:firstLine="720"/>
        <w:jc w:val="left"/>
        <w:rPr>
          <w:sz w:val="24"/>
        </w:rPr>
      </w:pPr>
      <w:r w:rsidRPr="008E62AB">
        <w:rPr>
          <w:rFonts w:hint="eastAsia"/>
          <w:sz w:val="24"/>
        </w:rPr>
        <w:t>うち、発生予防に関する滋賀県内情報　　　　　３回</w:t>
      </w:r>
    </w:p>
    <w:p w14:paraId="5916EFA4" w14:textId="77777777" w:rsidR="008E62AB" w:rsidRPr="008E62AB" w:rsidRDefault="008E62AB" w:rsidP="008E62AB">
      <w:pPr>
        <w:ind w:firstLineChars="300" w:firstLine="720"/>
        <w:rPr>
          <w:sz w:val="24"/>
        </w:rPr>
      </w:pPr>
      <w:r w:rsidRPr="008E62AB">
        <w:rPr>
          <w:rFonts w:hint="eastAsia"/>
          <w:sz w:val="24"/>
        </w:rPr>
        <w:t>口蹄疫、その他防疫対策の徹底に関するもの</w:t>
      </w:r>
      <w:bookmarkStart w:id="15" w:name="_Hlk158218147"/>
      <w:r w:rsidRPr="008E62AB">
        <w:rPr>
          <w:rFonts w:hint="eastAsia"/>
          <w:sz w:val="24"/>
        </w:rPr>
        <w:t xml:space="preserve">　　３回</w:t>
      </w:r>
    </w:p>
    <w:bookmarkEnd w:id="15"/>
    <w:p w14:paraId="5FF44476" w14:textId="77777777" w:rsidR="008E62AB" w:rsidRPr="008E62AB" w:rsidRDefault="008E62AB" w:rsidP="008E62AB">
      <w:pPr>
        <w:ind w:firstLineChars="300" w:firstLine="720"/>
        <w:jc w:val="left"/>
        <w:rPr>
          <w:sz w:val="24"/>
        </w:rPr>
      </w:pPr>
      <w:r w:rsidRPr="008E62AB">
        <w:rPr>
          <w:rFonts w:hint="eastAsia"/>
          <w:sz w:val="24"/>
        </w:rPr>
        <w:t>豚熱に関するもの　　　　　　　　　　　　　　１回</w:t>
      </w:r>
    </w:p>
    <w:p w14:paraId="38F3538F" w14:textId="77777777" w:rsidR="008E62AB" w:rsidRPr="008E62AB" w:rsidRDefault="008E62AB" w:rsidP="008E62AB">
      <w:pPr>
        <w:ind w:firstLineChars="300" w:firstLine="720"/>
        <w:rPr>
          <w:sz w:val="24"/>
        </w:rPr>
      </w:pPr>
      <w:r w:rsidRPr="008E62AB">
        <w:rPr>
          <w:rFonts w:hint="eastAsia"/>
          <w:sz w:val="24"/>
        </w:rPr>
        <w:t>米国</w:t>
      </w:r>
      <w:r w:rsidRPr="008E62AB">
        <w:rPr>
          <w:rFonts w:hint="eastAsia"/>
          <w:sz w:val="24"/>
        </w:rPr>
        <w:t>HPAI</w:t>
      </w:r>
      <w:r w:rsidRPr="008E62AB">
        <w:rPr>
          <w:rFonts w:hint="eastAsia"/>
          <w:sz w:val="24"/>
        </w:rPr>
        <w:t>ウイルス（鳥インフル）　　　　　　１回</w:t>
      </w:r>
    </w:p>
    <w:p w14:paraId="69D975FB" w14:textId="77777777" w:rsidR="008E62AB" w:rsidRPr="008E62AB" w:rsidRDefault="008E62AB" w:rsidP="008E62AB">
      <w:pPr>
        <w:rPr>
          <w:sz w:val="24"/>
        </w:rPr>
      </w:pPr>
      <w:r w:rsidRPr="008E62AB">
        <w:rPr>
          <w:sz w:val="24"/>
        </w:rPr>
        <w:br w:type="page"/>
      </w:r>
    </w:p>
    <w:p w14:paraId="569000A3" w14:textId="77777777" w:rsidR="008E62AB" w:rsidRPr="008E62AB" w:rsidRDefault="008E62AB" w:rsidP="008E62AB">
      <w:pPr>
        <w:spacing w:beforeLines="50" w:before="164" w:afterLines="50" w:after="164"/>
        <w:rPr>
          <w:rFonts w:ascii="ＭＳ 明朝" w:hAnsi="ＭＳ 明朝"/>
          <w:b/>
          <w:sz w:val="24"/>
        </w:rPr>
      </w:pPr>
      <w:bookmarkStart w:id="16" w:name="_Hlk153979379"/>
      <w:r w:rsidRPr="008E62AB">
        <w:rPr>
          <w:rFonts w:ascii="ＭＳ 明朝" w:hAnsi="ＭＳ 明朝" w:hint="eastAsia"/>
          <w:b/>
          <w:sz w:val="24"/>
        </w:rPr>
        <w:lastRenderedPageBreak/>
        <w:t>Ⅱ　管理・運営事項に係る報告</w:t>
      </w:r>
    </w:p>
    <w:bookmarkEnd w:id="16"/>
    <w:p w14:paraId="6D7560FA" w14:textId="77777777" w:rsidR="008E62AB" w:rsidRPr="008E62AB" w:rsidRDefault="008E62AB" w:rsidP="008E62AB">
      <w:pPr>
        <w:jc w:val="left"/>
        <w:rPr>
          <w:rFonts w:ascii="ＭＳ 明朝" w:hAnsi="ＭＳ 明朝"/>
          <w:color w:val="FF0000"/>
          <w:sz w:val="24"/>
        </w:rPr>
      </w:pPr>
      <w:r w:rsidRPr="008E62AB">
        <w:rPr>
          <w:rFonts w:ascii="ＭＳ 明朝" w:hAnsi="ＭＳ 明朝" w:hint="eastAsia"/>
          <w:sz w:val="24"/>
        </w:rPr>
        <w:t>１　会議</w:t>
      </w:r>
    </w:p>
    <w:p w14:paraId="4B164903" w14:textId="77777777" w:rsidR="008E62AB" w:rsidRPr="008E62AB" w:rsidRDefault="008E62AB" w:rsidP="008E62AB">
      <w:pPr>
        <w:rPr>
          <w:rFonts w:ascii="ＭＳ 明朝" w:hAnsi="ＭＳ 明朝"/>
          <w:sz w:val="24"/>
        </w:rPr>
      </w:pPr>
      <w:r w:rsidRPr="008E62AB">
        <w:rPr>
          <w:rFonts w:ascii="ＭＳ 明朝" w:hAnsi="ＭＳ 明朝" w:hint="eastAsia"/>
          <w:sz w:val="24"/>
        </w:rPr>
        <w:t>（１）総会、理事会の開催</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134"/>
        <w:gridCol w:w="1276"/>
        <w:gridCol w:w="5245"/>
      </w:tblGrid>
      <w:tr w:rsidR="008E62AB" w:rsidRPr="008E62AB" w14:paraId="12540E0F" w14:textId="77777777" w:rsidTr="00304297">
        <w:trPr>
          <w:trHeight w:val="466"/>
        </w:trPr>
        <w:tc>
          <w:tcPr>
            <w:tcW w:w="1021" w:type="dxa"/>
            <w:tcBorders>
              <w:top w:val="single" w:sz="4" w:space="0" w:color="auto"/>
              <w:left w:val="single" w:sz="4" w:space="0" w:color="auto"/>
              <w:bottom w:val="single" w:sz="4" w:space="0" w:color="auto"/>
              <w:right w:val="single" w:sz="4" w:space="0" w:color="auto"/>
            </w:tcBorders>
            <w:vAlign w:val="center"/>
          </w:tcPr>
          <w:p w14:paraId="30FBCB09" w14:textId="77777777" w:rsidR="008E62AB" w:rsidRPr="008E62AB" w:rsidRDefault="008E62AB" w:rsidP="008E62AB">
            <w:pPr>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A8F50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開催月日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D08CC"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開催場所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6D77299"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審　議　事　項　等</w:t>
            </w:r>
          </w:p>
        </w:tc>
      </w:tr>
      <w:tr w:rsidR="008E62AB" w:rsidRPr="008E62AB" w14:paraId="3075AA26" w14:textId="77777777" w:rsidTr="00304297">
        <w:trPr>
          <w:trHeight w:val="699"/>
        </w:trPr>
        <w:tc>
          <w:tcPr>
            <w:tcW w:w="1021" w:type="dxa"/>
            <w:tcBorders>
              <w:top w:val="single" w:sz="4" w:space="0" w:color="auto"/>
              <w:left w:val="single" w:sz="4" w:space="0" w:color="auto"/>
              <w:bottom w:val="single" w:sz="4" w:space="0" w:color="auto"/>
              <w:right w:val="single" w:sz="4" w:space="0" w:color="auto"/>
            </w:tcBorders>
            <w:vAlign w:val="center"/>
            <w:hideMark/>
          </w:tcPr>
          <w:p w14:paraId="3DAC0AF3" w14:textId="77777777" w:rsidR="008E62AB" w:rsidRPr="008E62AB" w:rsidRDefault="008E62AB" w:rsidP="008E62AB">
            <w:pPr>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定時総会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CDA48" w14:textId="77777777" w:rsidR="008E62AB" w:rsidRPr="008E62AB" w:rsidRDefault="008E62AB" w:rsidP="008E62AB">
            <w:pPr>
              <w:jc w:val="distribute"/>
              <w:rPr>
                <w:rFonts w:ascii="BIZ UDP明朝 Medium" w:eastAsia="BIZ UDP明朝 Medium" w:hAnsi="BIZ UDP明朝 Medium"/>
              </w:rPr>
            </w:pPr>
            <w:r w:rsidRPr="008E62AB">
              <w:rPr>
                <w:rFonts w:ascii="BIZ UDP明朝 Medium" w:eastAsia="BIZ UDP明朝 Medium" w:hAnsi="BIZ UDP明朝 Medium" w:hint="eastAsia"/>
              </w:rPr>
              <w:t>６.5.2２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BEB301"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1E605B4"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令和５年度決算報告書の承認、理事および監事の選任、役員の報酬等の支給基準、事務局の業務執行方法</w:t>
            </w:r>
          </w:p>
        </w:tc>
      </w:tr>
      <w:tr w:rsidR="008E62AB" w:rsidRPr="008E62AB" w14:paraId="118BD91C" w14:textId="77777777" w:rsidTr="00304297">
        <w:trPr>
          <w:trHeight w:val="695"/>
        </w:trPr>
        <w:tc>
          <w:tcPr>
            <w:tcW w:w="1021" w:type="dxa"/>
            <w:vMerge w:val="restart"/>
            <w:tcBorders>
              <w:top w:val="single" w:sz="4" w:space="0" w:color="auto"/>
              <w:left w:val="single" w:sz="4" w:space="0" w:color="auto"/>
              <w:right w:val="single" w:sz="4" w:space="0" w:color="auto"/>
            </w:tcBorders>
            <w:vAlign w:val="center"/>
          </w:tcPr>
          <w:p w14:paraId="2D0D52E4" w14:textId="77777777" w:rsidR="008E62AB" w:rsidRPr="008E62AB" w:rsidRDefault="008E62AB" w:rsidP="008E62AB">
            <w:pPr>
              <w:jc w:val="center"/>
              <w:rPr>
                <w:rFonts w:ascii="BIZ UDP明朝 Medium" w:eastAsia="BIZ UDP明朝 Medium" w:hAnsi="BIZ UDP明朝 Medium"/>
                <w:sz w:val="20"/>
                <w:szCs w:val="20"/>
              </w:rPr>
            </w:pPr>
            <w:bookmarkStart w:id="17" w:name="_Hlk195631747"/>
            <w:r w:rsidRPr="008E62AB">
              <w:rPr>
                <w:rFonts w:ascii="BIZ UDP明朝 Medium" w:eastAsia="BIZ UDP明朝 Medium" w:hAnsi="BIZ UDP明朝 Medium" w:hint="eastAsia"/>
                <w:sz w:val="20"/>
                <w:szCs w:val="20"/>
              </w:rPr>
              <w:t>臨時総会</w:t>
            </w:r>
          </w:p>
        </w:tc>
        <w:tc>
          <w:tcPr>
            <w:tcW w:w="1134" w:type="dxa"/>
            <w:tcBorders>
              <w:top w:val="single" w:sz="4" w:space="0" w:color="auto"/>
              <w:left w:val="single" w:sz="4" w:space="0" w:color="auto"/>
              <w:bottom w:val="single" w:sz="4" w:space="0" w:color="auto"/>
              <w:right w:val="single" w:sz="4" w:space="0" w:color="auto"/>
            </w:tcBorders>
            <w:vAlign w:val="center"/>
          </w:tcPr>
          <w:p w14:paraId="7331BB8F" w14:textId="77777777" w:rsidR="008E62AB" w:rsidRPr="008E62AB" w:rsidRDefault="008E62AB" w:rsidP="008E62AB">
            <w:pPr>
              <w:jc w:val="distribute"/>
              <w:rPr>
                <w:rFonts w:ascii="BIZ UDP明朝 Medium" w:eastAsia="BIZ UDP明朝 Medium" w:hAnsi="BIZ UDP明朝 Medium"/>
              </w:rPr>
            </w:pPr>
            <w:r w:rsidRPr="008E62AB">
              <w:rPr>
                <w:rFonts w:ascii="BIZ UDP明朝 Medium" w:eastAsia="BIZ UDP明朝 Medium" w:hAnsi="BIZ UDP明朝 Medium" w:hint="eastAsia"/>
              </w:rPr>
              <w:t>６．８．１</w:t>
            </w:r>
          </w:p>
        </w:tc>
        <w:tc>
          <w:tcPr>
            <w:tcW w:w="1276" w:type="dxa"/>
            <w:tcBorders>
              <w:top w:val="single" w:sz="4" w:space="0" w:color="auto"/>
              <w:left w:val="single" w:sz="4" w:space="0" w:color="auto"/>
              <w:bottom w:val="single" w:sz="4" w:space="0" w:color="auto"/>
              <w:right w:val="single" w:sz="4" w:space="0" w:color="auto"/>
            </w:tcBorders>
            <w:vAlign w:val="center"/>
          </w:tcPr>
          <w:p w14:paraId="55F548C5"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（書面）</w:t>
            </w:r>
          </w:p>
        </w:tc>
        <w:tc>
          <w:tcPr>
            <w:tcW w:w="5245" w:type="dxa"/>
            <w:tcBorders>
              <w:top w:val="single" w:sz="4" w:space="0" w:color="auto"/>
              <w:left w:val="single" w:sz="4" w:space="0" w:color="auto"/>
              <w:bottom w:val="single" w:sz="4" w:space="0" w:color="auto"/>
              <w:right w:val="single" w:sz="4" w:space="0" w:color="auto"/>
            </w:tcBorders>
            <w:vAlign w:val="center"/>
          </w:tcPr>
          <w:p w14:paraId="3DF59618"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役員（監事）の改選の件</w:t>
            </w:r>
          </w:p>
        </w:tc>
      </w:tr>
      <w:bookmarkEnd w:id="17"/>
      <w:tr w:rsidR="008E62AB" w:rsidRPr="008E62AB" w14:paraId="2BBCDFD4" w14:textId="77777777" w:rsidTr="00304297">
        <w:trPr>
          <w:trHeight w:val="705"/>
        </w:trPr>
        <w:tc>
          <w:tcPr>
            <w:tcW w:w="1021" w:type="dxa"/>
            <w:vMerge/>
            <w:tcBorders>
              <w:left w:val="single" w:sz="4" w:space="0" w:color="auto"/>
              <w:bottom w:val="single" w:sz="4" w:space="0" w:color="auto"/>
              <w:right w:val="single" w:sz="4" w:space="0" w:color="auto"/>
            </w:tcBorders>
            <w:vAlign w:val="center"/>
          </w:tcPr>
          <w:p w14:paraId="3D14B81A" w14:textId="77777777" w:rsidR="008E62AB" w:rsidRPr="008E62AB" w:rsidRDefault="008E62AB" w:rsidP="008E62AB">
            <w:pPr>
              <w:jc w:val="center"/>
              <w:rPr>
                <w:rFonts w:ascii="BIZ UDP明朝 Medium" w:eastAsia="BIZ UDP明朝 Medium" w:hAnsi="BIZ UDP明朝 Medium"/>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E7885F"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rPr>
              <w:t>７．３．２４</w:t>
            </w:r>
          </w:p>
        </w:tc>
        <w:tc>
          <w:tcPr>
            <w:tcW w:w="1276" w:type="dxa"/>
            <w:tcBorders>
              <w:top w:val="single" w:sz="4" w:space="0" w:color="auto"/>
              <w:left w:val="single" w:sz="4" w:space="0" w:color="auto"/>
              <w:bottom w:val="single" w:sz="4" w:space="0" w:color="auto"/>
              <w:right w:val="single" w:sz="4" w:space="0" w:color="auto"/>
            </w:tcBorders>
            <w:vAlign w:val="center"/>
          </w:tcPr>
          <w:p w14:paraId="736796ED"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（書面）</w:t>
            </w:r>
          </w:p>
        </w:tc>
        <w:tc>
          <w:tcPr>
            <w:tcW w:w="5245" w:type="dxa"/>
            <w:tcBorders>
              <w:top w:val="single" w:sz="4" w:space="0" w:color="auto"/>
              <w:left w:val="single" w:sz="4" w:space="0" w:color="auto"/>
              <w:bottom w:val="single" w:sz="4" w:space="0" w:color="auto"/>
              <w:right w:val="single" w:sz="4" w:space="0" w:color="auto"/>
            </w:tcBorders>
            <w:vAlign w:val="center"/>
          </w:tcPr>
          <w:p w14:paraId="6815E9F2"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令和７年度会費の額および徴収方法等の件、役員（理事、監事）の改選の件</w:t>
            </w:r>
          </w:p>
        </w:tc>
      </w:tr>
      <w:tr w:rsidR="008E62AB" w:rsidRPr="008E62AB" w14:paraId="154D6562" w14:textId="77777777" w:rsidTr="00304297">
        <w:trPr>
          <w:trHeight w:val="686"/>
        </w:trPr>
        <w:tc>
          <w:tcPr>
            <w:tcW w:w="1021" w:type="dxa"/>
            <w:tcBorders>
              <w:top w:val="single" w:sz="4" w:space="0" w:color="auto"/>
              <w:left w:val="single" w:sz="4" w:space="0" w:color="auto"/>
              <w:bottom w:val="single" w:sz="4" w:space="0" w:color="auto"/>
              <w:right w:val="single" w:sz="4" w:space="0" w:color="auto"/>
            </w:tcBorders>
            <w:vAlign w:val="center"/>
            <w:hideMark/>
          </w:tcPr>
          <w:p w14:paraId="07E3859C" w14:textId="77777777" w:rsidR="008E62AB" w:rsidRPr="008E62AB" w:rsidRDefault="008E62AB" w:rsidP="008E62AB">
            <w:pPr>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監査会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970FD"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kern w:val="0"/>
              </w:rPr>
              <w:t>６.４.２５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0600B"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316070"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令和５年度事業報告書および決算書類の監査</w:t>
            </w:r>
          </w:p>
        </w:tc>
      </w:tr>
      <w:tr w:rsidR="008E62AB" w:rsidRPr="008E62AB" w14:paraId="7D574560" w14:textId="77777777" w:rsidTr="00304297">
        <w:trPr>
          <w:trHeight w:val="710"/>
        </w:trPr>
        <w:tc>
          <w:tcPr>
            <w:tcW w:w="1021" w:type="dxa"/>
            <w:vMerge w:val="restart"/>
            <w:tcBorders>
              <w:top w:val="single" w:sz="4" w:space="0" w:color="auto"/>
              <w:left w:val="single" w:sz="4" w:space="0" w:color="auto"/>
              <w:right w:val="single" w:sz="4" w:space="0" w:color="auto"/>
            </w:tcBorders>
            <w:vAlign w:val="center"/>
            <w:hideMark/>
          </w:tcPr>
          <w:p w14:paraId="55371906" w14:textId="77777777" w:rsidR="008E62AB" w:rsidRPr="008E62AB" w:rsidRDefault="008E62AB" w:rsidP="008E62AB">
            <w:pPr>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理事会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C7CC67" w14:textId="77777777" w:rsidR="008E62AB" w:rsidRPr="008E62AB" w:rsidRDefault="008E62AB" w:rsidP="008E62AB">
            <w:pPr>
              <w:jc w:val="distribute"/>
              <w:rPr>
                <w:rFonts w:ascii="BIZ UDP明朝 Medium" w:eastAsia="BIZ UDP明朝 Medium" w:hAnsi="BIZ UDP明朝 Medium"/>
                <w:spacing w:val="219"/>
                <w:kern w:val="0"/>
              </w:rPr>
            </w:pPr>
            <w:r w:rsidRPr="008E62AB">
              <w:rPr>
                <w:rFonts w:ascii="BIZ UDP明朝 Medium" w:eastAsia="BIZ UDP明朝 Medium" w:hAnsi="BIZ UDP明朝 Medium" w:hint="eastAsia"/>
                <w:kern w:val="0"/>
              </w:rPr>
              <w:t>６.5.２２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9615D"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E18ED5F"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令和５年度事業報告および決算、事務局の業務執行方法、令和６年度事業計画および収支予算の変更、総会提出議案</w:t>
            </w:r>
          </w:p>
        </w:tc>
      </w:tr>
      <w:tr w:rsidR="008E62AB" w:rsidRPr="008E62AB" w14:paraId="1C75B9E5" w14:textId="77777777" w:rsidTr="00304297">
        <w:trPr>
          <w:trHeight w:val="555"/>
        </w:trPr>
        <w:tc>
          <w:tcPr>
            <w:tcW w:w="1021" w:type="dxa"/>
            <w:vMerge/>
            <w:tcBorders>
              <w:top w:val="single" w:sz="4" w:space="0" w:color="auto"/>
              <w:left w:val="single" w:sz="4" w:space="0" w:color="auto"/>
              <w:right w:val="single" w:sz="4" w:space="0" w:color="auto"/>
            </w:tcBorders>
            <w:vAlign w:val="center"/>
          </w:tcPr>
          <w:p w14:paraId="180D7B59" w14:textId="77777777" w:rsidR="008E62AB" w:rsidRPr="008E62AB" w:rsidRDefault="008E62AB" w:rsidP="008E62AB">
            <w:pPr>
              <w:jc w:val="center"/>
              <w:rPr>
                <w:rFonts w:ascii="BIZ UDP明朝 Medium" w:eastAsia="BIZ UDP明朝 Medium" w:hAnsi="BIZ UDP明朝 Medium"/>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41C864"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kern w:val="0"/>
              </w:rPr>
              <w:t>６.5.２２</w:t>
            </w:r>
          </w:p>
        </w:tc>
        <w:tc>
          <w:tcPr>
            <w:tcW w:w="1276" w:type="dxa"/>
            <w:tcBorders>
              <w:top w:val="single" w:sz="4" w:space="0" w:color="auto"/>
              <w:left w:val="single" w:sz="4" w:space="0" w:color="auto"/>
              <w:bottom w:val="single" w:sz="4" w:space="0" w:color="auto"/>
              <w:right w:val="single" w:sz="4" w:space="0" w:color="auto"/>
            </w:tcBorders>
            <w:vAlign w:val="center"/>
          </w:tcPr>
          <w:p w14:paraId="6EB193F8"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tcPr>
          <w:p w14:paraId="2D8683A9"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理事長および常務理事の選定、理事会（書面）議案と日程、臨時総会（書面）議案と日程</w:t>
            </w:r>
          </w:p>
        </w:tc>
      </w:tr>
      <w:tr w:rsidR="008E62AB" w:rsidRPr="008E62AB" w14:paraId="366D095B" w14:textId="77777777" w:rsidTr="00304297">
        <w:trPr>
          <w:trHeight w:val="555"/>
        </w:trPr>
        <w:tc>
          <w:tcPr>
            <w:tcW w:w="1021" w:type="dxa"/>
            <w:vMerge/>
            <w:tcBorders>
              <w:top w:val="single" w:sz="4" w:space="0" w:color="auto"/>
              <w:left w:val="single" w:sz="4" w:space="0" w:color="auto"/>
              <w:right w:val="single" w:sz="4" w:space="0" w:color="auto"/>
            </w:tcBorders>
            <w:vAlign w:val="center"/>
          </w:tcPr>
          <w:p w14:paraId="6B695550" w14:textId="77777777" w:rsidR="008E62AB" w:rsidRPr="008E62AB" w:rsidRDefault="008E62AB" w:rsidP="008E62AB">
            <w:pPr>
              <w:jc w:val="center"/>
              <w:rPr>
                <w:rFonts w:ascii="BIZ UDP明朝 Medium" w:eastAsia="BIZ UDP明朝 Medium" w:hAnsi="BIZ UDP明朝 Medium"/>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FAD712"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kern w:val="0"/>
              </w:rPr>
              <w:t>６．７．１６</w:t>
            </w:r>
          </w:p>
        </w:tc>
        <w:tc>
          <w:tcPr>
            <w:tcW w:w="1276" w:type="dxa"/>
            <w:tcBorders>
              <w:top w:val="single" w:sz="4" w:space="0" w:color="auto"/>
              <w:left w:val="single" w:sz="4" w:space="0" w:color="auto"/>
              <w:bottom w:val="single" w:sz="4" w:space="0" w:color="auto"/>
              <w:right w:val="single" w:sz="4" w:space="0" w:color="auto"/>
            </w:tcBorders>
            <w:vAlign w:val="center"/>
          </w:tcPr>
          <w:p w14:paraId="2C19B4DE"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（書面）</w:t>
            </w:r>
          </w:p>
        </w:tc>
        <w:tc>
          <w:tcPr>
            <w:tcW w:w="5245" w:type="dxa"/>
            <w:tcBorders>
              <w:top w:val="single" w:sz="4" w:space="0" w:color="auto"/>
              <w:left w:val="single" w:sz="4" w:space="0" w:color="auto"/>
              <w:bottom w:val="single" w:sz="4" w:space="0" w:color="auto"/>
              <w:right w:val="single" w:sz="4" w:space="0" w:color="auto"/>
            </w:tcBorders>
            <w:vAlign w:val="center"/>
          </w:tcPr>
          <w:p w14:paraId="713C6EA1"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役員候補者の総会への推薦および常務理事の選定の件</w:t>
            </w:r>
          </w:p>
        </w:tc>
      </w:tr>
      <w:tr w:rsidR="008E62AB" w:rsidRPr="008E62AB" w14:paraId="69D844E3" w14:textId="77777777" w:rsidTr="00304297">
        <w:trPr>
          <w:trHeight w:val="555"/>
        </w:trPr>
        <w:tc>
          <w:tcPr>
            <w:tcW w:w="1021" w:type="dxa"/>
            <w:vMerge/>
            <w:tcBorders>
              <w:top w:val="single" w:sz="4" w:space="0" w:color="auto"/>
              <w:left w:val="single" w:sz="4" w:space="0" w:color="auto"/>
              <w:right w:val="single" w:sz="4" w:space="0" w:color="auto"/>
            </w:tcBorders>
            <w:vAlign w:val="center"/>
          </w:tcPr>
          <w:p w14:paraId="100CAD12" w14:textId="77777777" w:rsidR="008E62AB" w:rsidRPr="008E62AB" w:rsidRDefault="008E62AB" w:rsidP="008E62AB">
            <w:pPr>
              <w:jc w:val="center"/>
              <w:rPr>
                <w:rFonts w:ascii="BIZ UDP明朝 Medium" w:eastAsia="BIZ UDP明朝 Medium" w:hAnsi="BIZ UDP明朝 Medium"/>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584A2E"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kern w:val="0"/>
              </w:rPr>
              <w:t>６．１０．２５</w:t>
            </w:r>
          </w:p>
        </w:tc>
        <w:tc>
          <w:tcPr>
            <w:tcW w:w="1276" w:type="dxa"/>
            <w:tcBorders>
              <w:top w:val="single" w:sz="4" w:space="0" w:color="auto"/>
              <w:left w:val="single" w:sz="4" w:space="0" w:color="auto"/>
              <w:bottom w:val="single" w:sz="4" w:space="0" w:color="auto"/>
              <w:right w:val="single" w:sz="4" w:space="0" w:color="auto"/>
            </w:tcBorders>
            <w:vAlign w:val="center"/>
          </w:tcPr>
          <w:p w14:paraId="43229ADB"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（書面）</w:t>
            </w:r>
          </w:p>
        </w:tc>
        <w:tc>
          <w:tcPr>
            <w:tcW w:w="5245" w:type="dxa"/>
            <w:tcBorders>
              <w:top w:val="single" w:sz="4" w:space="0" w:color="auto"/>
              <w:left w:val="single" w:sz="4" w:space="0" w:color="auto"/>
              <w:bottom w:val="single" w:sz="4" w:space="0" w:color="auto"/>
              <w:right w:val="single" w:sz="4" w:space="0" w:color="auto"/>
            </w:tcBorders>
            <w:vAlign w:val="center"/>
          </w:tcPr>
          <w:p w14:paraId="219B9CBA"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役員報酬規程の一部改正の件、庶務規程の一部改正の件</w:t>
            </w:r>
          </w:p>
        </w:tc>
      </w:tr>
      <w:tr w:rsidR="008E62AB" w:rsidRPr="008E62AB" w14:paraId="1E31458F" w14:textId="77777777" w:rsidTr="00304297">
        <w:trPr>
          <w:trHeight w:val="571"/>
        </w:trPr>
        <w:tc>
          <w:tcPr>
            <w:tcW w:w="1021" w:type="dxa"/>
            <w:vMerge/>
            <w:tcBorders>
              <w:top w:val="single" w:sz="4" w:space="0" w:color="auto"/>
              <w:left w:val="single" w:sz="4" w:space="0" w:color="auto"/>
              <w:right w:val="single" w:sz="4" w:space="0" w:color="auto"/>
            </w:tcBorders>
            <w:vAlign w:val="center"/>
          </w:tcPr>
          <w:p w14:paraId="28D7B6F2" w14:textId="77777777" w:rsidR="008E62AB" w:rsidRPr="008E62AB" w:rsidRDefault="008E62AB" w:rsidP="008E62AB">
            <w:pPr>
              <w:jc w:val="center"/>
              <w:rPr>
                <w:rFonts w:ascii="BIZ UDP明朝 Medium" w:eastAsia="BIZ UDP明朝 Medium" w:hAnsi="BIZ UDP明朝 Medium"/>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922CC4" w14:textId="77777777" w:rsidR="008E62AB" w:rsidRPr="008E62AB" w:rsidRDefault="008E62AB" w:rsidP="008E62AB">
            <w:pPr>
              <w:jc w:val="distribute"/>
              <w:rPr>
                <w:rFonts w:ascii="BIZ UDP明朝 Medium" w:eastAsia="BIZ UDP明朝 Medium" w:hAnsi="BIZ UDP明朝 Medium"/>
                <w:kern w:val="0"/>
              </w:rPr>
            </w:pPr>
            <w:r w:rsidRPr="008E62AB">
              <w:rPr>
                <w:rFonts w:ascii="BIZ UDP明朝 Medium" w:eastAsia="BIZ UDP明朝 Medium" w:hAnsi="BIZ UDP明朝 Medium" w:hint="eastAsia"/>
                <w:kern w:val="0"/>
              </w:rPr>
              <w:t>７．１．１４</w:t>
            </w:r>
          </w:p>
        </w:tc>
        <w:tc>
          <w:tcPr>
            <w:tcW w:w="1276" w:type="dxa"/>
            <w:tcBorders>
              <w:top w:val="single" w:sz="4" w:space="0" w:color="auto"/>
              <w:left w:val="single" w:sz="4" w:space="0" w:color="auto"/>
              <w:bottom w:val="single" w:sz="4" w:space="0" w:color="auto"/>
              <w:right w:val="single" w:sz="4" w:space="0" w:color="auto"/>
            </w:tcBorders>
            <w:vAlign w:val="center"/>
          </w:tcPr>
          <w:p w14:paraId="60CC46A6" w14:textId="77777777" w:rsidR="008E62AB" w:rsidRPr="008E62AB" w:rsidRDefault="008E62AB" w:rsidP="008E62AB">
            <w:pPr>
              <w:jc w:val="center"/>
              <w:rPr>
                <w:rFonts w:ascii="BIZ UDP明朝 Medium" w:eastAsia="BIZ UDP明朝 Medium" w:hAnsi="BIZ UDP明朝 Medium"/>
              </w:rPr>
            </w:pPr>
            <w:r w:rsidRPr="008E62AB">
              <w:rPr>
                <w:rFonts w:ascii="BIZ UDP明朝 Medium" w:eastAsia="BIZ UDP明朝 Medium" w:hAnsi="BIZ UDP明朝 Medium" w:hint="eastAsia"/>
              </w:rPr>
              <w:t>（書面）</w:t>
            </w:r>
          </w:p>
        </w:tc>
        <w:tc>
          <w:tcPr>
            <w:tcW w:w="5245" w:type="dxa"/>
            <w:tcBorders>
              <w:top w:val="single" w:sz="4" w:space="0" w:color="auto"/>
              <w:left w:val="single" w:sz="4" w:space="0" w:color="auto"/>
              <w:bottom w:val="single" w:sz="4" w:space="0" w:color="auto"/>
              <w:right w:val="single" w:sz="4" w:space="0" w:color="auto"/>
            </w:tcBorders>
            <w:vAlign w:val="center"/>
          </w:tcPr>
          <w:p w14:paraId="17BF3A6E"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通常補てん積立金および飼料荷受組合会費の徴収方法の件、監事候補者の総会への推薦の件</w:t>
            </w:r>
          </w:p>
        </w:tc>
      </w:tr>
      <w:tr w:rsidR="008E62AB" w:rsidRPr="008E62AB" w14:paraId="751C298B" w14:textId="77777777" w:rsidTr="00304297">
        <w:trPr>
          <w:trHeight w:val="1090"/>
        </w:trPr>
        <w:tc>
          <w:tcPr>
            <w:tcW w:w="1021" w:type="dxa"/>
            <w:vMerge/>
            <w:tcBorders>
              <w:left w:val="single" w:sz="4" w:space="0" w:color="auto"/>
              <w:bottom w:val="single" w:sz="4" w:space="0" w:color="auto"/>
              <w:right w:val="single" w:sz="4" w:space="0" w:color="auto"/>
            </w:tcBorders>
            <w:vAlign w:val="center"/>
          </w:tcPr>
          <w:p w14:paraId="6346503F" w14:textId="77777777" w:rsidR="008E62AB" w:rsidRPr="008E62AB" w:rsidRDefault="008E62AB" w:rsidP="008E62AB">
            <w:pPr>
              <w:widowControl/>
              <w:jc w:val="center"/>
              <w:rPr>
                <w:rFonts w:ascii="BIZ UDP明朝 Medium" w:eastAsia="BIZ UDP明朝 Medium" w:hAnsi="BIZ UDP明朝 Medium"/>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815DCD" w14:textId="77777777" w:rsidR="008E62AB" w:rsidRPr="008E62AB" w:rsidRDefault="008E62AB" w:rsidP="008E62AB">
            <w:pPr>
              <w:rPr>
                <w:rFonts w:ascii="BIZ UDP明朝 Medium" w:eastAsia="BIZ UDP明朝 Medium" w:hAnsi="BIZ UDP明朝 Medium"/>
                <w:kern w:val="0"/>
              </w:rPr>
            </w:pPr>
            <w:r w:rsidRPr="008E62AB">
              <w:rPr>
                <w:rFonts w:ascii="BIZ UDP明朝 Medium" w:eastAsia="BIZ UDP明朝 Medium" w:hAnsi="BIZ UDP明朝 Medium" w:hint="eastAsia"/>
                <w:kern w:val="0"/>
              </w:rPr>
              <w:t>７．２．２７</w:t>
            </w:r>
          </w:p>
        </w:tc>
        <w:tc>
          <w:tcPr>
            <w:tcW w:w="1276" w:type="dxa"/>
            <w:tcBorders>
              <w:top w:val="single" w:sz="4" w:space="0" w:color="auto"/>
              <w:left w:val="single" w:sz="4" w:space="0" w:color="auto"/>
              <w:bottom w:val="single" w:sz="4" w:space="0" w:color="auto"/>
              <w:right w:val="single" w:sz="4" w:space="0" w:color="auto"/>
            </w:tcBorders>
            <w:vAlign w:val="center"/>
          </w:tcPr>
          <w:p w14:paraId="4CF83DF0" w14:textId="77777777" w:rsidR="008E62AB" w:rsidRPr="008E62AB" w:rsidRDefault="008E62AB" w:rsidP="008E62AB">
            <w:pPr>
              <w:jc w:val="center"/>
              <w:rPr>
                <w:rFonts w:ascii="BIZ UDP明朝 Medium" w:eastAsia="BIZ UDP明朝 Medium" w:hAnsi="BIZ UDP明朝 Medium"/>
                <w:color w:val="FF0000"/>
              </w:rPr>
            </w:pPr>
            <w:r w:rsidRPr="008E62AB">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tcPr>
          <w:p w14:paraId="6A6D106E"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令和７年度事業計画および収支予算（案）について、令和６年度臨時総会（書面）議案および日程について、第５０回定時総会の日程等について</w:t>
            </w:r>
          </w:p>
        </w:tc>
      </w:tr>
    </w:tbl>
    <w:p w14:paraId="5472B4AD" w14:textId="77777777" w:rsidR="008E62AB" w:rsidRPr="008E62AB" w:rsidRDefault="008E62AB" w:rsidP="008E62AB">
      <w:pPr>
        <w:rPr>
          <w:rFonts w:ascii="BIZ UDP明朝 Medium" w:eastAsia="BIZ UDP明朝 Medium" w:hAnsi="BIZ UDP明朝 Medium"/>
          <w:sz w:val="24"/>
        </w:rPr>
      </w:pPr>
    </w:p>
    <w:p w14:paraId="4F8A425D" w14:textId="77777777" w:rsidR="008E62AB" w:rsidRPr="008E62AB" w:rsidRDefault="008E62AB" w:rsidP="008E62AB">
      <w:pPr>
        <w:rPr>
          <w:rFonts w:ascii="ＭＳ 明朝" w:hAnsi="ＭＳ 明朝"/>
          <w:sz w:val="24"/>
        </w:rPr>
      </w:pPr>
      <w:r w:rsidRPr="008E62AB">
        <w:rPr>
          <w:rFonts w:ascii="ＭＳ 明朝" w:hAnsi="ＭＳ 明朝" w:hint="eastAsia"/>
          <w:sz w:val="24"/>
        </w:rPr>
        <w:t>（２）会議、研修会等の参加</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992"/>
        <w:gridCol w:w="993"/>
        <w:gridCol w:w="4365"/>
      </w:tblGrid>
      <w:tr w:rsidR="008E62AB" w:rsidRPr="008E62AB" w14:paraId="09795062" w14:textId="77777777" w:rsidTr="00770EBF">
        <w:trPr>
          <w:trHeight w:val="490"/>
        </w:trPr>
        <w:tc>
          <w:tcPr>
            <w:tcW w:w="2297" w:type="dxa"/>
            <w:tcBorders>
              <w:top w:val="single" w:sz="4" w:space="0" w:color="auto"/>
              <w:left w:val="single" w:sz="4" w:space="0" w:color="auto"/>
              <w:bottom w:val="single" w:sz="4" w:space="0" w:color="auto"/>
              <w:right w:val="single" w:sz="4" w:space="0" w:color="auto"/>
            </w:tcBorders>
            <w:vAlign w:val="center"/>
          </w:tcPr>
          <w:p w14:paraId="0620CABF" w14:textId="77777777" w:rsidR="008E62AB" w:rsidRPr="008E62AB" w:rsidRDefault="008E62AB" w:rsidP="008E62AB">
            <w:pPr>
              <w:jc w:val="center"/>
              <w:rPr>
                <w:rFonts w:ascii="BIZ UDP明朝 Medium" w:eastAsia="BIZ UDP明朝 Medium" w:hAnsi="BIZ UDP明朝 Medium"/>
                <w:szCs w:val="21"/>
              </w:rPr>
            </w:pPr>
            <w:bookmarkStart w:id="18" w:name="_Hlk158890443"/>
            <w:r w:rsidRPr="008E62AB">
              <w:rPr>
                <w:rFonts w:ascii="BIZ UDP明朝 Medium" w:eastAsia="BIZ UDP明朝 Medium" w:hAnsi="BIZ UDP明朝 Medium" w:hint="eastAsia"/>
                <w:szCs w:val="21"/>
              </w:rPr>
              <w:t>会　　議　　名</w:t>
            </w:r>
          </w:p>
        </w:tc>
        <w:tc>
          <w:tcPr>
            <w:tcW w:w="992" w:type="dxa"/>
            <w:tcBorders>
              <w:top w:val="single" w:sz="4" w:space="0" w:color="auto"/>
              <w:left w:val="single" w:sz="4" w:space="0" w:color="auto"/>
              <w:bottom w:val="single" w:sz="4" w:space="0" w:color="auto"/>
              <w:right w:val="single" w:sz="4" w:space="0" w:color="auto"/>
            </w:tcBorders>
            <w:vAlign w:val="center"/>
          </w:tcPr>
          <w:p w14:paraId="330EB683"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開催月日</w:t>
            </w:r>
          </w:p>
        </w:tc>
        <w:tc>
          <w:tcPr>
            <w:tcW w:w="993" w:type="dxa"/>
            <w:tcBorders>
              <w:top w:val="single" w:sz="4" w:space="0" w:color="auto"/>
              <w:left w:val="single" w:sz="4" w:space="0" w:color="auto"/>
              <w:bottom w:val="single" w:sz="4" w:space="0" w:color="auto"/>
              <w:right w:val="single" w:sz="4" w:space="0" w:color="auto"/>
            </w:tcBorders>
            <w:vAlign w:val="center"/>
          </w:tcPr>
          <w:p w14:paraId="567C911C"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vAlign w:val="center"/>
          </w:tcPr>
          <w:p w14:paraId="03D7D0F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内　容　等</w:t>
            </w:r>
          </w:p>
        </w:tc>
      </w:tr>
      <w:tr w:rsidR="008E62AB" w:rsidRPr="008E62AB" w14:paraId="0CD26F0C" w14:textId="77777777" w:rsidTr="00304297">
        <w:trPr>
          <w:trHeight w:val="1471"/>
        </w:trPr>
        <w:tc>
          <w:tcPr>
            <w:tcW w:w="2297" w:type="dxa"/>
            <w:tcBorders>
              <w:top w:val="single" w:sz="4" w:space="0" w:color="auto"/>
              <w:left w:val="single" w:sz="4" w:space="0" w:color="auto"/>
              <w:bottom w:val="dashSmallGap" w:sz="4" w:space="0" w:color="auto"/>
              <w:right w:val="single" w:sz="4" w:space="0" w:color="auto"/>
            </w:tcBorders>
            <w:vAlign w:val="center"/>
          </w:tcPr>
          <w:p w14:paraId="0E0D643F"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一般社団法人全日本配合飼料価格畜産安定基金第１回運営委員会</w:t>
            </w:r>
          </w:p>
        </w:tc>
        <w:tc>
          <w:tcPr>
            <w:tcW w:w="992" w:type="dxa"/>
            <w:tcBorders>
              <w:top w:val="single" w:sz="4" w:space="0" w:color="auto"/>
              <w:left w:val="single" w:sz="4" w:space="0" w:color="auto"/>
              <w:bottom w:val="dashSmallGap" w:sz="4" w:space="0" w:color="auto"/>
              <w:right w:val="single" w:sz="4" w:space="0" w:color="auto"/>
            </w:tcBorders>
            <w:vAlign w:val="center"/>
          </w:tcPr>
          <w:p w14:paraId="32CB718C"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６．４．１８</w:t>
            </w:r>
          </w:p>
        </w:tc>
        <w:tc>
          <w:tcPr>
            <w:tcW w:w="993" w:type="dxa"/>
            <w:tcBorders>
              <w:top w:val="single" w:sz="4" w:space="0" w:color="auto"/>
              <w:left w:val="single" w:sz="4" w:space="0" w:color="auto"/>
              <w:bottom w:val="dashSmallGap" w:sz="4" w:space="0" w:color="auto"/>
              <w:right w:val="single" w:sz="4" w:space="0" w:color="auto"/>
            </w:tcBorders>
            <w:vAlign w:val="center"/>
          </w:tcPr>
          <w:p w14:paraId="41CFC53A"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東京都</w:t>
            </w:r>
          </w:p>
        </w:tc>
        <w:tc>
          <w:tcPr>
            <w:tcW w:w="4365" w:type="dxa"/>
            <w:tcBorders>
              <w:top w:val="single" w:sz="4" w:space="0" w:color="auto"/>
              <w:left w:val="single" w:sz="4" w:space="0" w:color="auto"/>
              <w:bottom w:val="dashSmallGap" w:sz="4" w:space="0" w:color="auto"/>
              <w:right w:val="single" w:sz="4" w:space="0" w:color="auto"/>
            </w:tcBorders>
            <w:vAlign w:val="center"/>
          </w:tcPr>
          <w:p w14:paraId="5ACE12D7"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w:t>
            </w:r>
          </w:p>
          <w:p w14:paraId="2EB5BAF7"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決議事項：令和５年度第４四半期に係る通常価格差補てん金の分割交付について、分割交付にかかる振込手数料の助成について</w:t>
            </w:r>
          </w:p>
        </w:tc>
      </w:tr>
      <w:tr w:rsidR="008E62AB" w:rsidRPr="008E62AB" w14:paraId="02783689" w14:textId="77777777" w:rsidTr="00304297">
        <w:trPr>
          <w:trHeight w:val="1693"/>
        </w:trPr>
        <w:tc>
          <w:tcPr>
            <w:tcW w:w="2297" w:type="dxa"/>
            <w:tcBorders>
              <w:top w:val="dashSmallGap" w:sz="4" w:space="0" w:color="auto"/>
              <w:left w:val="single" w:sz="4" w:space="0" w:color="auto"/>
              <w:bottom w:val="single" w:sz="4" w:space="0" w:color="auto"/>
              <w:right w:val="single" w:sz="4" w:space="0" w:color="auto"/>
            </w:tcBorders>
            <w:vAlign w:val="center"/>
          </w:tcPr>
          <w:p w14:paraId="7FFAE69D"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一般社団法人全日本配合飼料価格畜産安定基金（引地常務理事）打ち合わせ</w:t>
            </w:r>
          </w:p>
        </w:tc>
        <w:tc>
          <w:tcPr>
            <w:tcW w:w="992" w:type="dxa"/>
            <w:tcBorders>
              <w:top w:val="dashSmallGap" w:sz="4" w:space="0" w:color="auto"/>
              <w:left w:val="single" w:sz="4" w:space="0" w:color="auto"/>
              <w:bottom w:val="single" w:sz="4" w:space="0" w:color="auto"/>
              <w:right w:val="single" w:sz="4" w:space="0" w:color="auto"/>
            </w:tcBorders>
            <w:vAlign w:val="center"/>
          </w:tcPr>
          <w:p w14:paraId="576E0B45"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６．５．１３</w:t>
            </w:r>
          </w:p>
        </w:tc>
        <w:tc>
          <w:tcPr>
            <w:tcW w:w="993" w:type="dxa"/>
            <w:tcBorders>
              <w:top w:val="dashSmallGap" w:sz="4" w:space="0" w:color="auto"/>
              <w:left w:val="single" w:sz="4" w:space="0" w:color="auto"/>
              <w:bottom w:val="single" w:sz="4" w:space="0" w:color="auto"/>
              <w:right w:val="single" w:sz="4" w:space="0" w:color="auto"/>
            </w:tcBorders>
            <w:vAlign w:val="center"/>
          </w:tcPr>
          <w:p w14:paraId="33B3482F"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single" w:sz="4" w:space="0" w:color="auto"/>
              <w:right w:val="single" w:sz="4" w:space="0" w:color="auto"/>
            </w:tcBorders>
            <w:vAlign w:val="center"/>
          </w:tcPr>
          <w:p w14:paraId="7FE4FF0C"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出席者：理事長、常務理事</w:t>
            </w:r>
          </w:p>
          <w:p w14:paraId="0F19769C"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容：滋賀県基金協会事務局の今後の体制について、畜産振興協会への業務委託に向けて事前調整した事項に基づき、打ち合わせを行った。</w:t>
            </w:r>
          </w:p>
          <w:p w14:paraId="5EE7ECE7"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冒頭、畜産振興協会の髙橋会長・北村専務理事と挨拶・名刺交換された。</w:t>
            </w:r>
          </w:p>
        </w:tc>
      </w:tr>
      <w:tr w:rsidR="008E62AB" w:rsidRPr="008E62AB" w14:paraId="11BAFF95" w14:textId="77777777" w:rsidTr="00770EBF">
        <w:trPr>
          <w:trHeight w:val="558"/>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8D0C65D" w14:textId="77777777" w:rsidR="008E62AB" w:rsidRPr="008E62AB" w:rsidRDefault="008E62AB" w:rsidP="008E62AB">
            <w:pPr>
              <w:jc w:val="center"/>
              <w:rPr>
                <w:rFonts w:ascii="BIZ UDP明朝 Medium" w:eastAsia="BIZ UDP明朝 Medium" w:hAnsi="BIZ UDP明朝 Medium"/>
                <w:szCs w:val="21"/>
              </w:rPr>
            </w:pPr>
            <w:bookmarkStart w:id="19" w:name="_Hlk191372809"/>
            <w:r w:rsidRPr="008E62AB">
              <w:rPr>
                <w:rFonts w:ascii="BIZ UDP明朝 Medium" w:eastAsia="BIZ UDP明朝 Medium" w:hAnsi="BIZ UDP明朝 Medium" w:hint="eastAsia"/>
                <w:szCs w:val="21"/>
              </w:rPr>
              <w:lastRenderedPageBreak/>
              <w:t>会　　議　　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6B826"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開催月日</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E37CE6"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33B3709"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内　容　等</w:t>
            </w:r>
          </w:p>
        </w:tc>
      </w:tr>
      <w:bookmarkEnd w:id="19"/>
      <w:tr w:rsidR="008E62AB" w:rsidRPr="008E62AB" w14:paraId="6FEF62FF" w14:textId="77777777" w:rsidTr="00770EBF">
        <w:trPr>
          <w:trHeight w:val="1700"/>
        </w:trPr>
        <w:tc>
          <w:tcPr>
            <w:tcW w:w="2297" w:type="dxa"/>
            <w:tcBorders>
              <w:top w:val="single" w:sz="4" w:space="0" w:color="auto"/>
              <w:left w:val="single" w:sz="4" w:space="0" w:color="auto"/>
              <w:bottom w:val="dashSmallGap" w:sz="4" w:space="0" w:color="auto"/>
              <w:right w:val="single" w:sz="4" w:space="0" w:color="auto"/>
            </w:tcBorders>
            <w:vAlign w:val="center"/>
          </w:tcPr>
          <w:p w14:paraId="4DEBAA28"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滋賀県畜産課打ち合わせ</w:t>
            </w:r>
          </w:p>
        </w:tc>
        <w:tc>
          <w:tcPr>
            <w:tcW w:w="992" w:type="dxa"/>
            <w:tcBorders>
              <w:top w:val="single" w:sz="4" w:space="0" w:color="auto"/>
              <w:left w:val="single" w:sz="4" w:space="0" w:color="auto"/>
              <w:bottom w:val="dashSmallGap" w:sz="4" w:space="0" w:color="auto"/>
              <w:right w:val="single" w:sz="4" w:space="0" w:color="auto"/>
            </w:tcBorders>
            <w:vAlign w:val="center"/>
          </w:tcPr>
          <w:p w14:paraId="64EBA5C2"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６．５．１７</w:t>
            </w:r>
          </w:p>
        </w:tc>
        <w:tc>
          <w:tcPr>
            <w:tcW w:w="993" w:type="dxa"/>
            <w:tcBorders>
              <w:top w:val="single" w:sz="4" w:space="0" w:color="auto"/>
              <w:left w:val="single" w:sz="4" w:space="0" w:color="auto"/>
              <w:bottom w:val="dashSmallGap" w:sz="4" w:space="0" w:color="auto"/>
              <w:right w:val="single" w:sz="4" w:space="0" w:color="auto"/>
            </w:tcBorders>
            <w:vAlign w:val="center"/>
          </w:tcPr>
          <w:p w14:paraId="3F42EC87"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大津市</w:t>
            </w:r>
          </w:p>
        </w:tc>
        <w:tc>
          <w:tcPr>
            <w:tcW w:w="4365" w:type="dxa"/>
            <w:tcBorders>
              <w:top w:val="single" w:sz="4" w:space="0" w:color="auto"/>
              <w:left w:val="single" w:sz="4" w:space="0" w:color="auto"/>
              <w:bottom w:val="dashSmallGap" w:sz="4" w:space="0" w:color="auto"/>
              <w:right w:val="single" w:sz="4" w:space="0" w:color="auto"/>
            </w:tcBorders>
            <w:vAlign w:val="center"/>
          </w:tcPr>
          <w:p w14:paraId="0578C3D9"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出席：森川参事・村田副参事（滋賀県畜産課）</w:t>
            </w:r>
          </w:p>
          <w:p w14:paraId="04FE1648" w14:textId="77777777" w:rsidR="008E62AB" w:rsidRPr="008E62AB" w:rsidRDefault="008E62AB" w:rsidP="00770EBF">
            <w:pPr>
              <w:spacing w:line="300" w:lineRule="exact"/>
              <w:ind w:firstLineChars="250" w:firstLine="500"/>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北村専務理事（畜産振興協会）</w:t>
            </w:r>
          </w:p>
          <w:p w14:paraId="22A96F59" w14:textId="77777777" w:rsidR="008E62AB" w:rsidRPr="008E62AB" w:rsidRDefault="008E62AB" w:rsidP="00770EBF">
            <w:pPr>
              <w:spacing w:line="300" w:lineRule="exact"/>
              <w:ind w:firstLineChars="250" w:firstLine="500"/>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常務理事（配飼協）</w:t>
            </w:r>
          </w:p>
          <w:p w14:paraId="59215CBB"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配合飼料価格安定基金協会事務局の今後の業務体制（案）について説明した。</w:t>
            </w:r>
          </w:p>
        </w:tc>
      </w:tr>
      <w:tr w:rsidR="008E62AB" w:rsidRPr="008E62AB" w14:paraId="38C0FE77" w14:textId="77777777" w:rsidTr="00304297">
        <w:trPr>
          <w:trHeight w:val="1405"/>
        </w:trPr>
        <w:tc>
          <w:tcPr>
            <w:tcW w:w="2297" w:type="dxa"/>
            <w:tcBorders>
              <w:top w:val="single" w:sz="4" w:space="0" w:color="auto"/>
              <w:left w:val="single" w:sz="4" w:space="0" w:color="auto"/>
              <w:bottom w:val="dashSmallGap" w:sz="4" w:space="0" w:color="auto"/>
              <w:right w:val="single" w:sz="4" w:space="0" w:color="auto"/>
            </w:tcBorders>
            <w:vAlign w:val="center"/>
          </w:tcPr>
          <w:p w14:paraId="4DB5D483"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令和６年度家畜保健衛生事業推進会議</w:t>
            </w:r>
          </w:p>
        </w:tc>
        <w:tc>
          <w:tcPr>
            <w:tcW w:w="992" w:type="dxa"/>
            <w:tcBorders>
              <w:top w:val="single" w:sz="4" w:space="0" w:color="auto"/>
              <w:left w:val="single" w:sz="4" w:space="0" w:color="auto"/>
              <w:bottom w:val="dashSmallGap" w:sz="4" w:space="0" w:color="auto"/>
              <w:right w:val="single" w:sz="4" w:space="0" w:color="auto"/>
            </w:tcBorders>
            <w:vAlign w:val="center"/>
          </w:tcPr>
          <w:p w14:paraId="53A67371"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６．５．２４</w:t>
            </w:r>
          </w:p>
        </w:tc>
        <w:tc>
          <w:tcPr>
            <w:tcW w:w="993" w:type="dxa"/>
            <w:tcBorders>
              <w:top w:val="single" w:sz="4" w:space="0" w:color="auto"/>
              <w:left w:val="single" w:sz="4" w:space="0" w:color="auto"/>
              <w:bottom w:val="dashSmallGap" w:sz="4" w:space="0" w:color="auto"/>
              <w:right w:val="single" w:sz="4" w:space="0" w:color="auto"/>
            </w:tcBorders>
            <w:vAlign w:val="center"/>
          </w:tcPr>
          <w:p w14:paraId="33A78553"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single" w:sz="4" w:space="0" w:color="auto"/>
              <w:left w:val="single" w:sz="4" w:space="0" w:color="auto"/>
              <w:bottom w:val="dashSmallGap" w:sz="4" w:space="0" w:color="auto"/>
              <w:right w:val="single" w:sz="4" w:space="0" w:color="auto"/>
            </w:tcBorders>
            <w:vAlign w:val="center"/>
          </w:tcPr>
          <w:p w14:paraId="3CB2A1BC"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者：常務理事</w:t>
            </w:r>
          </w:p>
          <w:p w14:paraId="2BF3884F"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研修内容：特定家畜伝染病への対応について、飼養衛生管理基準について、令和６年度事業計画・組織体制について</w:t>
            </w:r>
          </w:p>
        </w:tc>
      </w:tr>
      <w:tr w:rsidR="008E62AB" w:rsidRPr="008E62AB" w14:paraId="717D2DC8" w14:textId="77777777" w:rsidTr="00770EBF">
        <w:trPr>
          <w:trHeight w:val="1402"/>
        </w:trPr>
        <w:tc>
          <w:tcPr>
            <w:tcW w:w="2297" w:type="dxa"/>
            <w:tcBorders>
              <w:top w:val="single" w:sz="4" w:space="0" w:color="auto"/>
              <w:left w:val="single" w:sz="4" w:space="0" w:color="auto"/>
              <w:bottom w:val="dashSmallGap" w:sz="4" w:space="0" w:color="auto"/>
              <w:right w:val="single" w:sz="4" w:space="0" w:color="auto"/>
            </w:tcBorders>
            <w:vAlign w:val="center"/>
          </w:tcPr>
          <w:p w14:paraId="5EEEE4CF"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家畜防疫研修会</w:t>
            </w:r>
          </w:p>
        </w:tc>
        <w:tc>
          <w:tcPr>
            <w:tcW w:w="992" w:type="dxa"/>
            <w:tcBorders>
              <w:top w:val="single" w:sz="4" w:space="0" w:color="auto"/>
              <w:left w:val="single" w:sz="4" w:space="0" w:color="auto"/>
              <w:bottom w:val="dashSmallGap" w:sz="4" w:space="0" w:color="auto"/>
              <w:right w:val="single" w:sz="4" w:space="0" w:color="auto"/>
            </w:tcBorders>
            <w:vAlign w:val="center"/>
          </w:tcPr>
          <w:p w14:paraId="0DCCC147"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６．６．１１</w:t>
            </w:r>
          </w:p>
        </w:tc>
        <w:tc>
          <w:tcPr>
            <w:tcW w:w="993" w:type="dxa"/>
            <w:tcBorders>
              <w:top w:val="single" w:sz="4" w:space="0" w:color="auto"/>
              <w:left w:val="single" w:sz="4" w:space="0" w:color="auto"/>
              <w:bottom w:val="dashSmallGap" w:sz="4" w:space="0" w:color="auto"/>
              <w:right w:val="single" w:sz="4" w:space="0" w:color="auto"/>
            </w:tcBorders>
            <w:vAlign w:val="center"/>
          </w:tcPr>
          <w:p w14:paraId="031F7FBD"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大津市、</w:t>
            </w:r>
          </w:p>
          <w:p w14:paraId="6A7418F3"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ｗ</w:t>
            </w:r>
            <w:proofErr w:type="spellStart"/>
            <w:r w:rsidRPr="008E62AB">
              <w:rPr>
                <w:rFonts w:ascii="BIZ UDP明朝 Medium" w:eastAsia="BIZ UDP明朝 Medium" w:hAnsi="BIZ UDP明朝 Medium" w:hint="eastAsia"/>
                <w:sz w:val="18"/>
                <w:szCs w:val="18"/>
              </w:rPr>
              <w:t>eb</w:t>
            </w:r>
            <w:proofErr w:type="spellEnd"/>
            <w:r w:rsidRPr="008E62AB">
              <w:rPr>
                <w:rFonts w:ascii="BIZ UDP明朝 Medium" w:eastAsia="BIZ UDP明朝 Medium" w:hAnsi="BIZ UDP明朝 Medium" w:hint="eastAsia"/>
                <w:sz w:val="18"/>
                <w:szCs w:val="18"/>
              </w:rPr>
              <w:t>会議</w:t>
            </w:r>
          </w:p>
        </w:tc>
        <w:tc>
          <w:tcPr>
            <w:tcW w:w="4365" w:type="dxa"/>
            <w:tcBorders>
              <w:top w:val="single" w:sz="4" w:space="0" w:color="auto"/>
              <w:left w:val="single" w:sz="4" w:space="0" w:color="auto"/>
              <w:bottom w:val="dashSmallGap" w:sz="4" w:space="0" w:color="auto"/>
              <w:right w:val="single" w:sz="4" w:space="0" w:color="auto"/>
            </w:tcBorders>
            <w:vAlign w:val="center"/>
          </w:tcPr>
          <w:p w14:paraId="02EE1154"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者：事務員、常務理事（web）</w:t>
            </w:r>
          </w:p>
          <w:p w14:paraId="021B6EFA"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研修内容：特定家畜伝染病の発生時状況、本県の危機管理体制、発生時の防疫対応、野生イノシシにおけるアフリカ豚熱対応</w:t>
            </w:r>
          </w:p>
        </w:tc>
      </w:tr>
      <w:bookmarkEnd w:id="18"/>
      <w:tr w:rsidR="008E62AB" w:rsidRPr="008E62AB" w14:paraId="22D377B8" w14:textId="77777777" w:rsidTr="00770EBF">
        <w:trPr>
          <w:trHeight w:val="2028"/>
        </w:trPr>
        <w:tc>
          <w:tcPr>
            <w:tcW w:w="2297" w:type="dxa"/>
            <w:tcBorders>
              <w:top w:val="single" w:sz="4" w:space="0" w:color="auto"/>
              <w:left w:val="single" w:sz="4" w:space="0" w:color="auto"/>
              <w:bottom w:val="dashSmallGap" w:sz="4" w:space="0" w:color="auto"/>
              <w:right w:val="single" w:sz="4" w:space="0" w:color="auto"/>
            </w:tcBorders>
            <w:vAlign w:val="center"/>
          </w:tcPr>
          <w:p w14:paraId="6A525500" w14:textId="77777777" w:rsidR="008E62AB" w:rsidRPr="008E62AB" w:rsidRDefault="008E62AB" w:rsidP="008E62AB">
            <w:pPr>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一般社団法人滋賀県畜産振興協会理事会</w:t>
            </w:r>
          </w:p>
        </w:tc>
        <w:tc>
          <w:tcPr>
            <w:tcW w:w="992" w:type="dxa"/>
            <w:tcBorders>
              <w:top w:val="single" w:sz="4" w:space="0" w:color="auto"/>
              <w:left w:val="single" w:sz="4" w:space="0" w:color="auto"/>
              <w:bottom w:val="dashSmallGap" w:sz="4" w:space="0" w:color="auto"/>
              <w:right w:val="single" w:sz="4" w:space="0" w:color="auto"/>
            </w:tcBorders>
            <w:vAlign w:val="center"/>
          </w:tcPr>
          <w:p w14:paraId="7393C33A"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６.6.1３</w:t>
            </w:r>
          </w:p>
        </w:tc>
        <w:tc>
          <w:tcPr>
            <w:tcW w:w="993" w:type="dxa"/>
            <w:tcBorders>
              <w:top w:val="single" w:sz="4" w:space="0" w:color="auto"/>
              <w:left w:val="single" w:sz="4" w:space="0" w:color="auto"/>
              <w:bottom w:val="dashSmallGap" w:sz="4" w:space="0" w:color="auto"/>
              <w:right w:val="single" w:sz="4" w:space="0" w:color="auto"/>
            </w:tcBorders>
            <w:vAlign w:val="center"/>
          </w:tcPr>
          <w:p w14:paraId="06B58D4C"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single" w:sz="4" w:space="0" w:color="auto"/>
              <w:left w:val="single" w:sz="4" w:space="0" w:color="auto"/>
              <w:bottom w:val="dashSmallGap" w:sz="4" w:space="0" w:color="auto"/>
              <w:right w:val="single" w:sz="4" w:space="0" w:color="auto"/>
            </w:tcBorders>
            <w:vAlign w:val="center"/>
          </w:tcPr>
          <w:p w14:paraId="7DFA4E95"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w:t>
            </w:r>
          </w:p>
          <w:p w14:paraId="06A5B041"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決議事項：令和５年度事業報告、計算書類の承認、公益目的支出計画実施報告書の承認、通常総会の開催日時・場所および提出議案について</w:t>
            </w:r>
          </w:p>
          <w:p w14:paraId="1D67667C"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報告事項：（一社）滋賀県配合飼料価格安定基金協会事務局業務の受託について</w:t>
            </w:r>
          </w:p>
        </w:tc>
      </w:tr>
      <w:tr w:rsidR="008E62AB" w:rsidRPr="008E62AB" w14:paraId="66A6B143" w14:textId="77777777" w:rsidTr="00770EBF">
        <w:trPr>
          <w:trHeight w:val="1920"/>
        </w:trPr>
        <w:tc>
          <w:tcPr>
            <w:tcW w:w="22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5A48B10" w14:textId="77777777" w:rsidR="008E62AB" w:rsidRPr="008E62AB" w:rsidRDefault="008E62AB" w:rsidP="008E62AB">
            <w:pPr>
              <w:jc w:val="left"/>
              <w:rPr>
                <w:rFonts w:ascii="BIZ UDP明朝 Medium" w:eastAsia="BIZ UDP明朝 Medium" w:hAnsi="BIZ UDP明朝 Medium"/>
                <w:szCs w:val="21"/>
              </w:rPr>
            </w:pPr>
            <w:r w:rsidRPr="008E62AB">
              <w:rPr>
                <w:rFonts w:ascii="BIZ UDP明朝 Medium" w:eastAsia="BIZ UDP明朝 Medium" w:hAnsi="BIZ UDP明朝 Medium" w:hint="eastAsia"/>
                <w:sz w:val="20"/>
                <w:szCs w:val="20"/>
              </w:rPr>
              <w:t>一般社団法人全日本配合飼料価格畜産安定基金第５１回定時総会</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477A7A6"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６.6.1８</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67660A"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2C28C90"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者：理事長、事務員</w:t>
            </w:r>
          </w:p>
          <w:p w14:paraId="6C973EC3"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報告事項：令和5年度事業報告書・計算書類の承認、監査報告の件、令和6年度事業計画・収支予算の件</w:t>
            </w:r>
          </w:p>
          <w:p w14:paraId="014F9F80" w14:textId="77777777" w:rsidR="008E62AB" w:rsidRPr="008E62AB" w:rsidRDefault="008E62AB" w:rsidP="00770EBF">
            <w:pPr>
              <w:spacing w:line="300" w:lineRule="exact"/>
              <w:jc w:val="left"/>
              <w:rPr>
                <w:rFonts w:ascii="BIZ UDP明朝 Medium" w:eastAsia="BIZ UDP明朝 Medium" w:hAnsi="BIZ UDP明朝 Medium"/>
                <w:szCs w:val="21"/>
              </w:rPr>
            </w:pPr>
            <w:r w:rsidRPr="008E62AB">
              <w:rPr>
                <w:rFonts w:ascii="BIZ UDP明朝 Medium" w:eastAsia="BIZ UDP明朝 Medium" w:hAnsi="BIZ UDP明朝 Medium" w:hint="eastAsia"/>
                <w:sz w:val="20"/>
                <w:szCs w:val="20"/>
              </w:rPr>
              <w:t>決議事項：令和６年度会費の額の件、同役員報酬の総額の件、理事・監事の選任の件、その他</w:t>
            </w:r>
          </w:p>
        </w:tc>
      </w:tr>
      <w:tr w:rsidR="008E62AB" w:rsidRPr="008E62AB" w14:paraId="14AD9FFE" w14:textId="77777777" w:rsidTr="00770EBF">
        <w:trPr>
          <w:trHeight w:val="2236"/>
        </w:trPr>
        <w:tc>
          <w:tcPr>
            <w:tcW w:w="2297" w:type="dxa"/>
            <w:tcBorders>
              <w:top w:val="dashSmallGap" w:sz="4" w:space="0" w:color="auto"/>
              <w:left w:val="single" w:sz="4" w:space="0" w:color="auto"/>
              <w:bottom w:val="dashSmallGap" w:sz="4" w:space="0" w:color="auto"/>
              <w:right w:val="single" w:sz="4" w:space="0" w:color="auto"/>
            </w:tcBorders>
            <w:vAlign w:val="center"/>
          </w:tcPr>
          <w:p w14:paraId="23EB4749"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一般社団法人滋賀県畜産振興協会令和６年度通常総会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41A88B3"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６．６．２７</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58FAF1F3"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2E20D696"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w:t>
            </w:r>
          </w:p>
          <w:p w14:paraId="3CD51421"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決議事項：令和５年度貸借対照表・正味財産増減計算書の承認、入会および会費に関する規定の一部改正について</w:t>
            </w:r>
          </w:p>
          <w:p w14:paraId="55721572"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報告事項：令和５年度事業報告書、公益目的支出計画実施報告書、（一社）滋賀県配合飼料価格安定基金協会事務局業務の受託について</w:t>
            </w:r>
          </w:p>
        </w:tc>
      </w:tr>
      <w:tr w:rsidR="008E62AB" w:rsidRPr="008E62AB" w14:paraId="2653557B" w14:textId="77777777" w:rsidTr="00770EBF">
        <w:trPr>
          <w:trHeight w:val="1685"/>
        </w:trPr>
        <w:tc>
          <w:tcPr>
            <w:tcW w:w="2297" w:type="dxa"/>
            <w:tcBorders>
              <w:top w:val="dashSmallGap" w:sz="4" w:space="0" w:color="auto"/>
              <w:left w:val="single" w:sz="4" w:space="0" w:color="auto"/>
              <w:bottom w:val="single" w:sz="4" w:space="0" w:color="auto"/>
              <w:right w:val="single" w:sz="4" w:space="0" w:color="auto"/>
            </w:tcBorders>
            <w:vAlign w:val="center"/>
          </w:tcPr>
          <w:p w14:paraId="63DF8420"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一般社団法人全日本配合飼料価格畜産安定基金第２回運営委員会</w:t>
            </w:r>
          </w:p>
        </w:tc>
        <w:tc>
          <w:tcPr>
            <w:tcW w:w="992" w:type="dxa"/>
            <w:tcBorders>
              <w:top w:val="dashSmallGap" w:sz="4" w:space="0" w:color="auto"/>
              <w:left w:val="single" w:sz="4" w:space="0" w:color="auto"/>
              <w:bottom w:val="single" w:sz="4" w:space="0" w:color="auto"/>
              <w:right w:val="single" w:sz="4" w:space="0" w:color="auto"/>
            </w:tcBorders>
            <w:vAlign w:val="center"/>
          </w:tcPr>
          <w:p w14:paraId="10DCA9F4"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６．７．１８</w:t>
            </w:r>
          </w:p>
        </w:tc>
        <w:tc>
          <w:tcPr>
            <w:tcW w:w="993" w:type="dxa"/>
            <w:tcBorders>
              <w:top w:val="dashSmallGap" w:sz="4" w:space="0" w:color="auto"/>
              <w:left w:val="single" w:sz="4" w:space="0" w:color="auto"/>
              <w:bottom w:val="single" w:sz="4" w:space="0" w:color="auto"/>
              <w:right w:val="single" w:sz="4" w:space="0" w:color="auto"/>
            </w:tcBorders>
            <w:vAlign w:val="center"/>
          </w:tcPr>
          <w:p w14:paraId="7C709F72"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single" w:sz="4" w:space="0" w:color="auto"/>
              <w:right w:val="single" w:sz="4" w:space="0" w:color="auto"/>
            </w:tcBorders>
            <w:vAlign w:val="center"/>
          </w:tcPr>
          <w:p w14:paraId="07A1E642"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w:t>
            </w:r>
          </w:p>
          <w:p w14:paraId="690B1F9B"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決議事項：令和６年度第１四半期に係る通常価格差補てん金の分割交付について、その他</w:t>
            </w:r>
          </w:p>
          <w:p w14:paraId="6AC86EE6" w14:textId="77777777" w:rsidR="008E62AB" w:rsidRPr="008E62AB" w:rsidRDefault="008E62AB" w:rsidP="00770EBF">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報告事項：農水省「あり方検討会」の検討状況について、次期委員会の招集について</w:t>
            </w:r>
          </w:p>
        </w:tc>
      </w:tr>
      <w:tr w:rsidR="008E62AB" w:rsidRPr="008E62AB" w14:paraId="5E433349" w14:textId="77777777" w:rsidTr="00304297">
        <w:trPr>
          <w:trHeight w:val="562"/>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603271F" w14:textId="77777777" w:rsidR="008E62AB" w:rsidRPr="008E62AB" w:rsidRDefault="008E62AB" w:rsidP="008E62AB">
            <w:pPr>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lastRenderedPageBreak/>
              <w:t>会　　議　　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0CF7E" w14:textId="77777777" w:rsidR="008E62AB" w:rsidRPr="008E62AB" w:rsidRDefault="008E62AB" w:rsidP="008E62AB">
            <w:pPr>
              <w:jc w:val="center"/>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開催月日</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24D896"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6495B4BA" w14:textId="77777777" w:rsidR="008E62AB" w:rsidRPr="008E62AB" w:rsidRDefault="008E62AB" w:rsidP="008E62AB">
            <w:pPr>
              <w:spacing w:line="340" w:lineRule="exact"/>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　等</w:t>
            </w:r>
          </w:p>
        </w:tc>
      </w:tr>
      <w:tr w:rsidR="008E62AB" w:rsidRPr="008E62AB" w14:paraId="3F7E649A" w14:textId="77777777" w:rsidTr="00770EBF">
        <w:trPr>
          <w:trHeight w:val="1416"/>
        </w:trPr>
        <w:tc>
          <w:tcPr>
            <w:tcW w:w="2297" w:type="dxa"/>
            <w:tcBorders>
              <w:top w:val="single" w:sz="4" w:space="0" w:color="auto"/>
              <w:left w:val="single" w:sz="4" w:space="0" w:color="auto"/>
              <w:bottom w:val="dashSmallGap" w:sz="4" w:space="0" w:color="auto"/>
              <w:right w:val="single" w:sz="4" w:space="0" w:color="auto"/>
            </w:tcBorders>
            <w:vAlign w:val="center"/>
          </w:tcPr>
          <w:p w14:paraId="5313710D"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滋賀県養鶏協会第４２回通常総会</w:t>
            </w:r>
          </w:p>
        </w:tc>
        <w:tc>
          <w:tcPr>
            <w:tcW w:w="992" w:type="dxa"/>
            <w:tcBorders>
              <w:top w:val="single" w:sz="4" w:space="0" w:color="auto"/>
              <w:left w:val="single" w:sz="4" w:space="0" w:color="auto"/>
              <w:bottom w:val="dashSmallGap" w:sz="4" w:space="0" w:color="auto"/>
              <w:right w:val="single" w:sz="4" w:space="0" w:color="auto"/>
            </w:tcBorders>
            <w:vAlign w:val="center"/>
          </w:tcPr>
          <w:p w14:paraId="2BE4F164"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kern w:val="0"/>
                <w:sz w:val="18"/>
                <w:szCs w:val="18"/>
              </w:rPr>
              <w:t>６．７．１８</w:t>
            </w:r>
          </w:p>
        </w:tc>
        <w:tc>
          <w:tcPr>
            <w:tcW w:w="993" w:type="dxa"/>
            <w:tcBorders>
              <w:top w:val="single" w:sz="4" w:space="0" w:color="auto"/>
              <w:left w:val="single" w:sz="4" w:space="0" w:color="auto"/>
              <w:bottom w:val="dashSmallGap" w:sz="4" w:space="0" w:color="auto"/>
              <w:right w:val="single" w:sz="4" w:space="0" w:color="auto"/>
            </w:tcBorders>
            <w:vAlign w:val="center"/>
          </w:tcPr>
          <w:p w14:paraId="090D51DD"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single" w:sz="4" w:space="0" w:color="auto"/>
              <w:left w:val="single" w:sz="4" w:space="0" w:color="auto"/>
              <w:bottom w:val="dashSmallGap" w:sz="4" w:space="0" w:color="auto"/>
              <w:right w:val="single" w:sz="4" w:space="0" w:color="auto"/>
            </w:tcBorders>
            <w:vAlign w:val="center"/>
          </w:tcPr>
          <w:p w14:paraId="5F0A382A"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者：常務理事</w:t>
            </w:r>
          </w:p>
          <w:p w14:paraId="26199BE5"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決議事項：令和５年度事業報告・収支決算報告について、令和６年度事業計画・収支予算について、令和６年度経費の賦課・徴収方法について</w:t>
            </w:r>
          </w:p>
        </w:tc>
      </w:tr>
      <w:tr w:rsidR="008E62AB" w:rsidRPr="008E62AB" w14:paraId="6A991721" w14:textId="77777777" w:rsidTr="00304297">
        <w:trPr>
          <w:trHeight w:val="1270"/>
        </w:trPr>
        <w:tc>
          <w:tcPr>
            <w:tcW w:w="2297" w:type="dxa"/>
            <w:tcBorders>
              <w:top w:val="dashSmallGap" w:sz="4" w:space="0" w:color="auto"/>
              <w:left w:val="single" w:sz="4" w:space="0" w:color="auto"/>
              <w:bottom w:val="dashSmallGap" w:sz="4" w:space="0" w:color="auto"/>
              <w:right w:val="single" w:sz="4" w:space="0" w:color="auto"/>
            </w:tcBorders>
            <w:vAlign w:val="center"/>
          </w:tcPr>
          <w:p w14:paraId="6EE63B90"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令和６年度近畿府県配合飼料価格安定基金協会連絡協議会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187F86E"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kern w:val="0"/>
                <w:sz w:val="18"/>
                <w:szCs w:val="18"/>
              </w:rPr>
              <w:t>６．７．２３</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285243D8" w14:textId="77777777" w:rsidR="008E62AB" w:rsidRPr="008E62AB" w:rsidRDefault="008E62AB" w:rsidP="008E62AB">
            <w:pPr>
              <w:ind w:leftChars="-1" w:left="34" w:hangingChars="20" w:hanging="36"/>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和歌山市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77016B90"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出席者：常務理事、事務員</w:t>
            </w:r>
          </w:p>
          <w:p w14:paraId="0C887910"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容：各府県基金協会における地域情報の交換、配合飼料価格差補てん制度を巡る情勢ほか</w:t>
            </w:r>
          </w:p>
        </w:tc>
      </w:tr>
      <w:tr w:rsidR="008E62AB" w:rsidRPr="008E62AB" w14:paraId="6CF0F37A" w14:textId="77777777" w:rsidTr="00304297">
        <w:trPr>
          <w:trHeight w:val="1559"/>
        </w:trPr>
        <w:tc>
          <w:tcPr>
            <w:tcW w:w="22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192F4C"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一般社団法人滋賀県畜産振興協会令和６年度主要事業担当者会議</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7383612"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kern w:val="0"/>
                <w:sz w:val="18"/>
                <w:szCs w:val="18"/>
              </w:rPr>
              <w:t>６.7.2５</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27F4AF9" w14:textId="77777777" w:rsidR="008E62AB" w:rsidRPr="008E62AB" w:rsidRDefault="008E62AB" w:rsidP="008E62AB">
            <w:pPr>
              <w:ind w:left="2"/>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86C04CE"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者：常務理事</w:t>
            </w:r>
          </w:p>
          <w:p w14:paraId="53011E37"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説明事業：近江牛等子牛生産安定対策、近江牛等肥育経営安定対策、生産振興経営対策、酪農ヘルパー対策、家畜防疫体制確保対策</w:t>
            </w:r>
          </w:p>
        </w:tc>
      </w:tr>
      <w:tr w:rsidR="008E62AB" w:rsidRPr="008E62AB" w14:paraId="7DCD43A4" w14:textId="77777777" w:rsidTr="00304297">
        <w:trPr>
          <w:trHeight w:val="1558"/>
        </w:trPr>
        <w:tc>
          <w:tcPr>
            <w:tcW w:w="22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2B984CE"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畜産高度化支援リース事業等全国説明会</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28CBD8"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kern w:val="0"/>
                <w:sz w:val="18"/>
                <w:szCs w:val="18"/>
              </w:rPr>
              <w:t>６．７．３１</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22104CD" w14:textId="77777777" w:rsidR="008E62AB" w:rsidRPr="008E62AB" w:rsidRDefault="008E62AB" w:rsidP="008E62AB">
            <w:pPr>
              <w:ind w:left="180" w:hangingChars="100" w:hanging="180"/>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Ｗｅｂ会議</w:t>
            </w:r>
          </w:p>
        </w:tc>
        <w:tc>
          <w:tcPr>
            <w:tcW w:w="436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7C1CC18"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者：常務理事、事務員</w:t>
            </w:r>
          </w:p>
          <w:p w14:paraId="70BF8138"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説明事項：令和５年度LEIOのちくかんリース事業に係る事業の特徴、事業の申請・審査のポイント等、貸付決定から貸付終了までの流れ</w:t>
            </w:r>
          </w:p>
        </w:tc>
      </w:tr>
      <w:tr w:rsidR="008E62AB" w:rsidRPr="008E62AB" w14:paraId="2E32AECD" w14:textId="77777777" w:rsidTr="00304297">
        <w:trPr>
          <w:trHeight w:val="1533"/>
        </w:trPr>
        <w:tc>
          <w:tcPr>
            <w:tcW w:w="2297" w:type="dxa"/>
            <w:tcBorders>
              <w:top w:val="dashSmallGap" w:sz="4" w:space="0" w:color="auto"/>
              <w:left w:val="single" w:sz="4" w:space="0" w:color="auto"/>
              <w:bottom w:val="dashSmallGap" w:sz="4" w:space="0" w:color="auto"/>
              <w:right w:val="single" w:sz="4" w:space="0" w:color="auto"/>
            </w:tcBorders>
            <w:vAlign w:val="center"/>
          </w:tcPr>
          <w:p w14:paraId="46A8E5FC"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理事長と一般社団法人滋賀県畜産振興協会会長との面談</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588BD4AE" w14:textId="77777777" w:rsidR="008E62AB" w:rsidRPr="008E62AB" w:rsidRDefault="008E62AB" w:rsidP="008E62AB">
            <w:pPr>
              <w:spacing w:line="240" w:lineRule="exact"/>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６．９．１２</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76AF2C7" w14:textId="77777777" w:rsidR="008E62AB" w:rsidRPr="008E62AB" w:rsidRDefault="008E62AB" w:rsidP="008E62AB">
            <w:pPr>
              <w:ind w:left="180" w:hangingChars="100" w:hanging="180"/>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2CF06E6C"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者：理事長、常務理事（配飼協）</w:t>
            </w:r>
          </w:p>
          <w:p w14:paraId="1EC8EC92" w14:textId="77777777" w:rsidR="008E62AB" w:rsidRPr="008E62AB" w:rsidRDefault="008E62AB" w:rsidP="008E62AB">
            <w:pPr>
              <w:spacing w:line="340" w:lineRule="exact"/>
              <w:ind w:firstLineChars="450" w:firstLine="900"/>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会長、専務理事（畜産振興協会）</w:t>
            </w:r>
          </w:p>
          <w:p w14:paraId="1D284D85"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協議事項：配飼協事務局業務の委託内容について</w:t>
            </w:r>
          </w:p>
        </w:tc>
      </w:tr>
      <w:tr w:rsidR="008E62AB" w:rsidRPr="008E62AB" w14:paraId="77012FBA" w14:textId="77777777" w:rsidTr="00304297">
        <w:trPr>
          <w:trHeight w:val="1555"/>
        </w:trPr>
        <w:tc>
          <w:tcPr>
            <w:tcW w:w="2297" w:type="dxa"/>
            <w:tcBorders>
              <w:top w:val="dashSmallGap" w:sz="4" w:space="0" w:color="auto"/>
              <w:left w:val="single" w:sz="4" w:space="0" w:color="auto"/>
              <w:bottom w:val="dashSmallGap" w:sz="4" w:space="0" w:color="auto"/>
              <w:right w:val="single" w:sz="4" w:space="0" w:color="auto"/>
            </w:tcBorders>
            <w:vAlign w:val="center"/>
          </w:tcPr>
          <w:p w14:paraId="6968ACE3"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渡邉監事打ち合わせ</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6FBD6611"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６．１０．２</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50017FB4" w14:textId="77777777" w:rsidR="008E62AB" w:rsidRPr="008E62AB" w:rsidRDefault="008E62AB" w:rsidP="008E62AB">
            <w:pPr>
              <w:ind w:left="180" w:hangingChars="100" w:hanging="180"/>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648CFB06"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出席者：渡邉監事、吉田氏（後任）</w:t>
            </w:r>
          </w:p>
          <w:p w14:paraId="0F86FED5" w14:textId="77777777" w:rsidR="008E62AB" w:rsidRPr="008E62AB" w:rsidRDefault="008E62AB" w:rsidP="008E62AB">
            <w:pPr>
              <w:spacing w:line="340" w:lineRule="exact"/>
              <w:ind w:firstLineChars="350" w:firstLine="700"/>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常務理事、事務局長、事務員</w:t>
            </w:r>
          </w:p>
          <w:p w14:paraId="48EAE933"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容：人事異動に伴う役員（監事）の交代について</w:t>
            </w:r>
          </w:p>
        </w:tc>
      </w:tr>
      <w:tr w:rsidR="008E62AB" w:rsidRPr="008E62AB" w14:paraId="5A828D47" w14:textId="77777777" w:rsidTr="00304297">
        <w:trPr>
          <w:trHeight w:val="1692"/>
        </w:trPr>
        <w:tc>
          <w:tcPr>
            <w:tcW w:w="2297" w:type="dxa"/>
            <w:tcBorders>
              <w:top w:val="single" w:sz="4" w:space="0" w:color="auto"/>
              <w:left w:val="single" w:sz="4" w:space="0" w:color="auto"/>
              <w:bottom w:val="dashSmallGap" w:sz="4" w:space="0" w:color="auto"/>
              <w:right w:val="single" w:sz="4" w:space="0" w:color="auto"/>
            </w:tcBorders>
            <w:vAlign w:val="center"/>
          </w:tcPr>
          <w:p w14:paraId="0390E97C" w14:textId="77777777" w:rsidR="008E62AB" w:rsidRPr="008E62AB" w:rsidRDefault="008E62AB" w:rsidP="008E62AB">
            <w:pPr>
              <w:rPr>
                <w:rFonts w:ascii="BIZ UDP明朝 Medium" w:eastAsia="BIZ UDP明朝 Medium" w:hAnsi="BIZ UDP明朝 Medium"/>
                <w:sz w:val="20"/>
                <w:szCs w:val="20"/>
              </w:rPr>
            </w:pPr>
            <w:bookmarkStart w:id="20" w:name="_Hlk158383246"/>
            <w:r w:rsidRPr="008E62AB">
              <w:rPr>
                <w:rFonts w:ascii="BIZ UDP明朝 Medium" w:eastAsia="BIZ UDP明朝 Medium" w:hAnsi="BIZ UDP明朝 Medium" w:hint="eastAsia"/>
                <w:sz w:val="20"/>
                <w:szCs w:val="20"/>
              </w:rPr>
              <w:t>一般社団法人全日本配合飼料価格畜産安定基金第３回運営委員会</w:t>
            </w:r>
          </w:p>
        </w:tc>
        <w:tc>
          <w:tcPr>
            <w:tcW w:w="992" w:type="dxa"/>
            <w:tcBorders>
              <w:top w:val="single" w:sz="4" w:space="0" w:color="auto"/>
              <w:left w:val="single" w:sz="4" w:space="0" w:color="auto"/>
              <w:bottom w:val="dashSmallGap" w:sz="4" w:space="0" w:color="auto"/>
              <w:right w:val="single" w:sz="4" w:space="0" w:color="auto"/>
            </w:tcBorders>
            <w:vAlign w:val="center"/>
          </w:tcPr>
          <w:p w14:paraId="6959F7B6"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６.10.1７</w:t>
            </w:r>
          </w:p>
        </w:tc>
        <w:tc>
          <w:tcPr>
            <w:tcW w:w="993" w:type="dxa"/>
            <w:tcBorders>
              <w:top w:val="single" w:sz="4" w:space="0" w:color="auto"/>
              <w:left w:val="single" w:sz="4" w:space="0" w:color="auto"/>
              <w:bottom w:val="dashSmallGap" w:sz="4" w:space="0" w:color="auto"/>
              <w:right w:val="single" w:sz="4" w:space="0" w:color="auto"/>
            </w:tcBorders>
            <w:vAlign w:val="center"/>
          </w:tcPr>
          <w:p w14:paraId="3B80EDC4"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東京都</w:t>
            </w:r>
          </w:p>
        </w:tc>
        <w:tc>
          <w:tcPr>
            <w:tcW w:w="4365" w:type="dxa"/>
            <w:tcBorders>
              <w:top w:val="single" w:sz="4" w:space="0" w:color="auto"/>
              <w:left w:val="single" w:sz="4" w:space="0" w:color="auto"/>
              <w:bottom w:val="dashSmallGap" w:sz="4" w:space="0" w:color="auto"/>
              <w:right w:val="single" w:sz="4" w:space="0" w:color="auto"/>
            </w:tcBorders>
            <w:vAlign w:val="center"/>
          </w:tcPr>
          <w:p w14:paraId="5C2E3A37"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出席者：理事長</w:t>
            </w:r>
          </w:p>
          <w:p w14:paraId="747C2ACA"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報告事項：農水省「あり方検討会」の検討状況について、正会員の脱退について、次期委員会の招集について、その他</w:t>
            </w:r>
          </w:p>
        </w:tc>
      </w:tr>
      <w:bookmarkEnd w:id="20"/>
      <w:tr w:rsidR="008E62AB" w:rsidRPr="008E62AB" w14:paraId="5C39748A" w14:textId="77777777" w:rsidTr="00304297">
        <w:trPr>
          <w:trHeight w:val="1832"/>
        </w:trPr>
        <w:tc>
          <w:tcPr>
            <w:tcW w:w="2297" w:type="dxa"/>
            <w:tcBorders>
              <w:top w:val="dashSmallGap" w:sz="4" w:space="0" w:color="auto"/>
              <w:left w:val="single" w:sz="4" w:space="0" w:color="auto"/>
              <w:bottom w:val="single" w:sz="4" w:space="0" w:color="auto"/>
              <w:right w:val="single" w:sz="4" w:space="0" w:color="auto"/>
            </w:tcBorders>
            <w:vAlign w:val="center"/>
          </w:tcPr>
          <w:p w14:paraId="5D72CD69"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“三方よし”の「近江牛生産」推進に係る研修会</w:t>
            </w:r>
          </w:p>
        </w:tc>
        <w:tc>
          <w:tcPr>
            <w:tcW w:w="992" w:type="dxa"/>
            <w:tcBorders>
              <w:top w:val="dashSmallGap" w:sz="4" w:space="0" w:color="auto"/>
              <w:left w:val="single" w:sz="4" w:space="0" w:color="auto"/>
              <w:bottom w:val="single" w:sz="4" w:space="0" w:color="auto"/>
              <w:right w:val="single" w:sz="4" w:space="0" w:color="auto"/>
            </w:tcBorders>
            <w:vAlign w:val="center"/>
          </w:tcPr>
          <w:p w14:paraId="183F0F36"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６．１１．７</w:t>
            </w:r>
          </w:p>
        </w:tc>
        <w:tc>
          <w:tcPr>
            <w:tcW w:w="993" w:type="dxa"/>
            <w:tcBorders>
              <w:top w:val="dashSmallGap" w:sz="4" w:space="0" w:color="auto"/>
              <w:left w:val="single" w:sz="4" w:space="0" w:color="auto"/>
              <w:bottom w:val="single" w:sz="4" w:space="0" w:color="auto"/>
              <w:right w:val="single" w:sz="4" w:space="0" w:color="auto"/>
            </w:tcBorders>
            <w:vAlign w:val="center"/>
          </w:tcPr>
          <w:p w14:paraId="46374AD5"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single" w:sz="4" w:space="0" w:color="auto"/>
              <w:right w:val="single" w:sz="4" w:space="0" w:color="auto"/>
            </w:tcBorders>
            <w:vAlign w:val="center"/>
          </w:tcPr>
          <w:p w14:paraId="523E9A68"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出席者：事務員</w:t>
            </w:r>
          </w:p>
          <w:p w14:paraId="46B65721" w14:textId="77777777" w:rsidR="008E62AB" w:rsidRPr="008E62AB" w:rsidRDefault="008E62AB" w:rsidP="008E62AB">
            <w:pPr>
              <w:spacing w:line="34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研修内容：アニマルウェルフェアに関する新たな指針について、生産コスト高騰下における生産性向上対策の再考、変化する消費者ニーズを捉えた近江牛生産技術の確立</w:t>
            </w:r>
          </w:p>
        </w:tc>
      </w:tr>
      <w:tr w:rsidR="008E62AB" w:rsidRPr="008E62AB" w14:paraId="5F35AB26" w14:textId="77777777" w:rsidTr="00770EBF">
        <w:trPr>
          <w:trHeight w:val="416"/>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338AD06" w14:textId="77777777" w:rsidR="008E62AB" w:rsidRPr="008E62AB" w:rsidRDefault="008E62AB" w:rsidP="008E62AB">
            <w:pPr>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lastRenderedPageBreak/>
              <w:t>会　　議　　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27F51" w14:textId="77777777" w:rsidR="008E62AB" w:rsidRPr="008E62AB" w:rsidRDefault="008E62AB" w:rsidP="008E62AB">
            <w:pPr>
              <w:jc w:val="center"/>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開催月日</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EB32DA" w14:textId="77777777" w:rsidR="008E62AB" w:rsidRPr="008E62AB" w:rsidRDefault="008E62AB" w:rsidP="008E62AB">
            <w:pPr>
              <w:jc w:val="cente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650A824D" w14:textId="77777777" w:rsidR="008E62AB" w:rsidRPr="008E62AB" w:rsidRDefault="008E62AB" w:rsidP="008E62AB">
            <w:pPr>
              <w:spacing w:line="340" w:lineRule="exact"/>
              <w:jc w:val="cente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　等</w:t>
            </w:r>
          </w:p>
        </w:tc>
      </w:tr>
      <w:tr w:rsidR="008E62AB" w:rsidRPr="008E62AB" w14:paraId="1DEF8BC8" w14:textId="77777777" w:rsidTr="00304297">
        <w:trPr>
          <w:trHeight w:val="983"/>
        </w:trPr>
        <w:tc>
          <w:tcPr>
            <w:tcW w:w="2297" w:type="dxa"/>
            <w:tcBorders>
              <w:top w:val="single" w:sz="4" w:space="0" w:color="auto"/>
              <w:left w:val="single" w:sz="4" w:space="0" w:color="auto"/>
              <w:bottom w:val="dashSmallGap" w:sz="4" w:space="0" w:color="auto"/>
              <w:right w:val="single" w:sz="4" w:space="0" w:color="auto"/>
            </w:tcBorders>
            <w:vAlign w:val="center"/>
          </w:tcPr>
          <w:p w14:paraId="28F3AF37"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令和６年度農林漁業関係団体人権研修会</w:t>
            </w:r>
          </w:p>
        </w:tc>
        <w:tc>
          <w:tcPr>
            <w:tcW w:w="992" w:type="dxa"/>
            <w:tcBorders>
              <w:top w:val="single" w:sz="4" w:space="0" w:color="auto"/>
              <w:left w:val="single" w:sz="4" w:space="0" w:color="auto"/>
              <w:bottom w:val="dashSmallGap" w:sz="4" w:space="0" w:color="auto"/>
              <w:right w:val="single" w:sz="4" w:space="0" w:color="auto"/>
            </w:tcBorders>
            <w:vAlign w:val="center"/>
          </w:tcPr>
          <w:p w14:paraId="2795A5BA"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６．１１．１２</w:t>
            </w:r>
          </w:p>
        </w:tc>
        <w:tc>
          <w:tcPr>
            <w:tcW w:w="993" w:type="dxa"/>
            <w:tcBorders>
              <w:top w:val="single" w:sz="4" w:space="0" w:color="auto"/>
              <w:left w:val="single" w:sz="4" w:space="0" w:color="auto"/>
              <w:bottom w:val="dashSmallGap" w:sz="4" w:space="0" w:color="auto"/>
              <w:right w:val="single" w:sz="4" w:space="0" w:color="auto"/>
            </w:tcBorders>
            <w:vAlign w:val="center"/>
          </w:tcPr>
          <w:p w14:paraId="330394C2"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草津市</w:t>
            </w:r>
          </w:p>
        </w:tc>
        <w:tc>
          <w:tcPr>
            <w:tcW w:w="4365" w:type="dxa"/>
            <w:tcBorders>
              <w:top w:val="single" w:sz="4" w:space="0" w:color="auto"/>
              <w:left w:val="single" w:sz="4" w:space="0" w:color="auto"/>
              <w:bottom w:val="dashSmallGap" w:sz="4" w:space="0" w:color="auto"/>
              <w:right w:val="single" w:sz="4" w:space="0" w:color="auto"/>
            </w:tcBorders>
            <w:vAlign w:val="center"/>
          </w:tcPr>
          <w:p w14:paraId="2B6E9531"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出席者：事務員</w:t>
            </w:r>
          </w:p>
          <w:p w14:paraId="4C5E53EA"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講演：ジェンダーを考える</w:t>
            </w:r>
          </w:p>
          <w:p w14:paraId="59C60D0D"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講師：滋賀県人権センター　山村暁子氏</w:t>
            </w:r>
          </w:p>
        </w:tc>
      </w:tr>
      <w:tr w:rsidR="008E62AB" w:rsidRPr="008E62AB" w14:paraId="436F769E" w14:textId="77777777" w:rsidTr="00304297">
        <w:trPr>
          <w:trHeight w:val="1978"/>
        </w:trPr>
        <w:tc>
          <w:tcPr>
            <w:tcW w:w="2297" w:type="dxa"/>
            <w:tcBorders>
              <w:top w:val="dashSmallGap" w:sz="4" w:space="0" w:color="auto"/>
              <w:left w:val="single" w:sz="4" w:space="0" w:color="auto"/>
              <w:bottom w:val="dashSmallGap" w:sz="4" w:space="0" w:color="auto"/>
              <w:right w:val="single" w:sz="4" w:space="0" w:color="auto"/>
            </w:tcBorders>
            <w:vAlign w:val="center"/>
          </w:tcPr>
          <w:p w14:paraId="09D24C41"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一般社団法人全日本配合飼料価格畜産安定基金・協同組合日本飼料工業会による令和６年飼料基金関係説明会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63C40FDC"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kern w:val="0"/>
                <w:sz w:val="18"/>
                <w:szCs w:val="18"/>
              </w:rPr>
              <w:t>６.11.2６</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73A1583D"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神戸市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0FC31CE4"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出席者：事務員</w:t>
            </w:r>
          </w:p>
          <w:p w14:paraId="4B380CB4"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全日基説明事項：「あり方検討会」の状況、令和７年度に係る計画事務、継続加入推進に係る確認処理、基金間移動に伴う事務処理日程、全日基一般会計の予算編成</w:t>
            </w:r>
          </w:p>
          <w:p w14:paraId="404C1FDF"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飼料工業会説明事項：活動報告について</w:t>
            </w:r>
          </w:p>
        </w:tc>
      </w:tr>
      <w:tr w:rsidR="008E62AB" w:rsidRPr="008E62AB" w14:paraId="33ED3BFA" w14:textId="77777777" w:rsidTr="00304297">
        <w:trPr>
          <w:trHeight w:val="1124"/>
        </w:trPr>
        <w:tc>
          <w:tcPr>
            <w:tcW w:w="2297" w:type="dxa"/>
            <w:tcBorders>
              <w:top w:val="dashSmallGap" w:sz="4" w:space="0" w:color="auto"/>
              <w:left w:val="single" w:sz="4" w:space="0" w:color="auto"/>
              <w:bottom w:val="dashSmallGap" w:sz="4" w:space="0" w:color="auto"/>
              <w:right w:val="single" w:sz="4" w:space="0" w:color="auto"/>
            </w:tcBorders>
            <w:vAlign w:val="center"/>
          </w:tcPr>
          <w:p w14:paraId="2626659D" w14:textId="77777777" w:rsidR="008E62AB" w:rsidRPr="008E62AB" w:rsidRDefault="008E62AB" w:rsidP="008E62AB">
            <w:pPr>
              <w:rPr>
                <w:rFonts w:ascii="BIZ UDP明朝 Medium" w:eastAsia="BIZ UDP明朝 Medium" w:hAnsi="BIZ UDP明朝 Medium"/>
                <w:sz w:val="20"/>
                <w:szCs w:val="20"/>
              </w:rPr>
            </w:pPr>
            <w:bookmarkStart w:id="21" w:name="_Hlk153957154"/>
            <w:r w:rsidRPr="008E62AB">
              <w:rPr>
                <w:rFonts w:ascii="BIZ UDP明朝 Medium" w:eastAsia="BIZ UDP明朝 Medium" w:hAnsi="BIZ UDP明朝 Medium" w:hint="eastAsia"/>
                <w:sz w:val="20"/>
                <w:szCs w:val="20"/>
              </w:rPr>
              <w:t>滋賀県養鶏協会研修会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A150630" w14:textId="77777777" w:rsidR="008E62AB" w:rsidRPr="008E62AB" w:rsidRDefault="008E62AB" w:rsidP="008E62AB">
            <w:pPr>
              <w:jc w:val="distribute"/>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６．１２．３</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39B243A"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71C96ECD"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出席者：理事長</w:t>
            </w:r>
          </w:p>
          <w:p w14:paraId="57ACB558"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演題：鳥鹿養鶏園　鹿次郎のひとりごと</w:t>
            </w:r>
          </w:p>
          <w:p w14:paraId="17B5C903"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講師：三重県津市(株)鳥鹿養鶏園　伊藤正徳氏</w:t>
            </w:r>
          </w:p>
        </w:tc>
      </w:tr>
      <w:bookmarkEnd w:id="21"/>
      <w:tr w:rsidR="008E62AB" w:rsidRPr="008E62AB" w14:paraId="04C24D69" w14:textId="77777777" w:rsidTr="00304297">
        <w:trPr>
          <w:trHeight w:val="2326"/>
        </w:trPr>
        <w:tc>
          <w:tcPr>
            <w:tcW w:w="2297" w:type="dxa"/>
            <w:tcBorders>
              <w:top w:val="dashSmallGap" w:sz="4" w:space="0" w:color="auto"/>
              <w:left w:val="single" w:sz="4" w:space="0" w:color="auto"/>
              <w:bottom w:val="dashSmallGap" w:sz="4" w:space="0" w:color="auto"/>
              <w:right w:val="single" w:sz="4" w:space="0" w:color="auto"/>
            </w:tcBorders>
            <w:vAlign w:val="center"/>
          </w:tcPr>
          <w:p w14:paraId="2F22AF07"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一般社団法人全日本配合飼料価格畜産安定基金第４回運営委員会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60A164C6"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７.1.1６</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2AA3F9D7"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6FB474E2" w14:textId="77777777" w:rsidR="008E62AB" w:rsidRPr="008E62AB" w:rsidRDefault="008E62AB" w:rsidP="008E62AB">
            <w:pPr>
              <w:spacing w:line="28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出席者：理事長</w:t>
            </w:r>
          </w:p>
          <w:p w14:paraId="78F502C0" w14:textId="77777777" w:rsidR="008E62AB" w:rsidRPr="008E62AB" w:rsidRDefault="008E62AB" w:rsidP="008E62AB">
            <w:pPr>
              <w:spacing w:line="28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７年度の通常補てん積立金・別途納付金の額、長期借入金の返済、通常補てん最低限度額の見直し、事業計画書・収支予算書の設定、会費の額、常勤役員報酬の額、定時総会の招集、保険契約の更新、その他</w:t>
            </w:r>
          </w:p>
          <w:p w14:paraId="6A777B4E" w14:textId="77777777" w:rsidR="008E62AB" w:rsidRPr="008E62AB" w:rsidRDefault="008E62AB" w:rsidP="008E62AB">
            <w:pPr>
              <w:spacing w:line="28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報告事項：「ワ－クショップ」の実施、次期委員会の招集、その他</w:t>
            </w:r>
          </w:p>
        </w:tc>
      </w:tr>
      <w:tr w:rsidR="008E62AB" w:rsidRPr="008E62AB" w14:paraId="238C2256" w14:textId="77777777" w:rsidTr="00304297">
        <w:trPr>
          <w:trHeight w:val="989"/>
        </w:trPr>
        <w:tc>
          <w:tcPr>
            <w:tcW w:w="2297" w:type="dxa"/>
            <w:tcBorders>
              <w:top w:val="dashSmallGap" w:sz="4" w:space="0" w:color="auto"/>
              <w:left w:val="single" w:sz="4" w:space="0" w:color="auto"/>
              <w:bottom w:val="dashSmallGap" w:sz="4" w:space="0" w:color="auto"/>
              <w:right w:val="single" w:sz="4" w:space="0" w:color="auto"/>
            </w:tcBorders>
            <w:vAlign w:val="center"/>
          </w:tcPr>
          <w:p w14:paraId="2D20621A" w14:textId="77777777" w:rsidR="008E62AB" w:rsidRPr="008E62AB" w:rsidRDefault="008E62AB" w:rsidP="008E62AB">
            <w:pPr>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小田島理事打ち合わせ</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4E6058AF"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７．２．２６</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61371839" w14:textId="77777777" w:rsidR="008E62AB" w:rsidRPr="008E62AB" w:rsidRDefault="008E62AB" w:rsidP="008E62AB">
            <w:pPr>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19A93D11"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出席者：小田島理事、古田氏（後任）</w:t>
            </w:r>
          </w:p>
          <w:p w14:paraId="0C988068" w14:textId="77777777" w:rsidR="008E62AB" w:rsidRPr="008E62AB" w:rsidRDefault="008E62AB" w:rsidP="008E62AB">
            <w:pPr>
              <w:spacing w:line="300" w:lineRule="exact"/>
              <w:ind w:firstLineChars="350" w:firstLine="700"/>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常務理事、事務局長、事務員</w:t>
            </w:r>
          </w:p>
          <w:p w14:paraId="5182D758" w14:textId="77777777" w:rsidR="008E62AB" w:rsidRPr="008E62AB" w:rsidRDefault="008E62AB" w:rsidP="008E62AB">
            <w:pPr>
              <w:spacing w:line="30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内  容：人事異動に伴う理事の交代について</w:t>
            </w:r>
          </w:p>
        </w:tc>
      </w:tr>
      <w:tr w:rsidR="008E62AB" w:rsidRPr="008E62AB" w14:paraId="3A70F289" w14:textId="77777777" w:rsidTr="00304297">
        <w:trPr>
          <w:trHeight w:val="1613"/>
        </w:trPr>
        <w:tc>
          <w:tcPr>
            <w:tcW w:w="2297" w:type="dxa"/>
            <w:tcBorders>
              <w:top w:val="dashSmallGap" w:sz="4" w:space="0" w:color="auto"/>
              <w:left w:val="single" w:sz="4" w:space="0" w:color="auto"/>
              <w:bottom w:val="single" w:sz="4" w:space="0" w:color="auto"/>
              <w:right w:val="single" w:sz="4" w:space="0" w:color="auto"/>
            </w:tcBorders>
            <w:vAlign w:val="center"/>
          </w:tcPr>
          <w:p w14:paraId="520E0F23" w14:textId="77777777" w:rsidR="008E62AB" w:rsidRPr="008E62AB" w:rsidRDefault="008E62AB" w:rsidP="008E62AB">
            <w:pPr>
              <w:rPr>
                <w:rFonts w:ascii="BIZ UDP明朝 Medium" w:eastAsia="BIZ UDP明朝 Medium" w:hAnsi="BIZ UDP明朝 Medium"/>
                <w:sz w:val="20"/>
                <w:szCs w:val="20"/>
              </w:rPr>
            </w:pPr>
            <w:bookmarkStart w:id="22" w:name="_Hlk195632970"/>
            <w:r w:rsidRPr="008E62AB">
              <w:rPr>
                <w:rFonts w:ascii="BIZ UDP明朝 Medium" w:eastAsia="BIZ UDP明朝 Medium" w:hAnsi="BIZ UDP明朝 Medium" w:hint="eastAsia"/>
                <w:sz w:val="20"/>
                <w:szCs w:val="20"/>
              </w:rPr>
              <w:t>一般社団法人滋賀県畜産振興協会理事会</w:t>
            </w:r>
          </w:p>
        </w:tc>
        <w:tc>
          <w:tcPr>
            <w:tcW w:w="992" w:type="dxa"/>
            <w:tcBorders>
              <w:top w:val="dashSmallGap" w:sz="4" w:space="0" w:color="auto"/>
              <w:left w:val="single" w:sz="4" w:space="0" w:color="auto"/>
              <w:bottom w:val="single" w:sz="4" w:space="0" w:color="auto"/>
              <w:right w:val="single" w:sz="4" w:space="0" w:color="auto"/>
            </w:tcBorders>
            <w:vAlign w:val="center"/>
          </w:tcPr>
          <w:p w14:paraId="0067A003" w14:textId="77777777" w:rsidR="008E62AB" w:rsidRPr="008E62AB" w:rsidRDefault="008E62AB" w:rsidP="008E62AB">
            <w:pPr>
              <w:jc w:val="distribute"/>
              <w:rPr>
                <w:rFonts w:ascii="BIZ UDP明朝 Medium" w:eastAsia="BIZ UDP明朝 Medium" w:hAnsi="BIZ UDP明朝 Medium"/>
                <w:kern w:val="0"/>
                <w:sz w:val="18"/>
                <w:szCs w:val="18"/>
              </w:rPr>
            </w:pPr>
            <w:r w:rsidRPr="008E62AB">
              <w:rPr>
                <w:rFonts w:ascii="BIZ UDP明朝 Medium" w:eastAsia="BIZ UDP明朝 Medium" w:hAnsi="BIZ UDP明朝 Medium" w:hint="eastAsia"/>
                <w:kern w:val="0"/>
                <w:sz w:val="18"/>
                <w:szCs w:val="18"/>
              </w:rPr>
              <w:t>７．３．１３</w:t>
            </w:r>
          </w:p>
        </w:tc>
        <w:tc>
          <w:tcPr>
            <w:tcW w:w="993" w:type="dxa"/>
            <w:tcBorders>
              <w:top w:val="dashSmallGap" w:sz="4" w:space="0" w:color="auto"/>
              <w:left w:val="single" w:sz="4" w:space="0" w:color="auto"/>
              <w:bottom w:val="single" w:sz="4" w:space="0" w:color="auto"/>
              <w:right w:val="single" w:sz="4" w:space="0" w:color="auto"/>
            </w:tcBorders>
            <w:vAlign w:val="center"/>
          </w:tcPr>
          <w:p w14:paraId="227254F4" w14:textId="77777777" w:rsidR="008E62AB" w:rsidRPr="008E62AB" w:rsidRDefault="008E62AB" w:rsidP="008E62AB">
            <w:pPr>
              <w:ind w:left="2"/>
              <w:rPr>
                <w:rFonts w:ascii="BIZ UDP明朝 Medium" w:eastAsia="BIZ UDP明朝 Medium" w:hAnsi="BIZ UDP明朝 Medium"/>
                <w:sz w:val="18"/>
                <w:szCs w:val="18"/>
              </w:rPr>
            </w:pPr>
            <w:r w:rsidRPr="008E62AB">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single" w:sz="4" w:space="0" w:color="auto"/>
              <w:right w:val="single" w:sz="4" w:space="0" w:color="auto"/>
            </w:tcBorders>
            <w:vAlign w:val="center"/>
          </w:tcPr>
          <w:p w14:paraId="1731E185" w14:textId="77777777" w:rsidR="008E62AB" w:rsidRPr="008E62AB" w:rsidRDefault="008E62AB" w:rsidP="008E62AB">
            <w:pPr>
              <w:spacing w:line="28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出 席 者：理事長</w:t>
            </w:r>
          </w:p>
          <w:p w14:paraId="6FA57B1D" w14:textId="77777777" w:rsidR="008E62AB" w:rsidRPr="008E62AB" w:rsidRDefault="008E62AB" w:rsidP="008E62AB">
            <w:pPr>
              <w:spacing w:line="280" w:lineRule="exact"/>
              <w:jc w:val="left"/>
              <w:rPr>
                <w:rFonts w:ascii="BIZ UDP明朝 Medium" w:eastAsia="BIZ UDP明朝 Medium" w:hAnsi="BIZ UDP明朝 Medium"/>
                <w:sz w:val="20"/>
                <w:szCs w:val="20"/>
              </w:rPr>
            </w:pPr>
            <w:r w:rsidRPr="008E62AB">
              <w:rPr>
                <w:rFonts w:ascii="BIZ UDP明朝 Medium" w:eastAsia="BIZ UDP明朝 Medium" w:hAnsi="BIZ UDP明朝 Medium" w:hint="eastAsia"/>
                <w:sz w:val="20"/>
                <w:szCs w:val="20"/>
              </w:rPr>
              <w:t>決議事項：令和７年度事業計画および予算、借入限度額、基金の一時流用、肉用子牛制度の次期業対、自営防の見直し、諸規定の一部改正、次期役員の推薦団体および推薦者数について</w:t>
            </w:r>
          </w:p>
        </w:tc>
      </w:tr>
      <w:bookmarkEnd w:id="22"/>
    </w:tbl>
    <w:p w14:paraId="1A1533EF" w14:textId="77777777" w:rsidR="008E62AB" w:rsidRPr="008E62AB" w:rsidRDefault="008E62AB" w:rsidP="008E62AB">
      <w:pPr>
        <w:rPr>
          <w:rFonts w:ascii="ＭＳ 明朝" w:hAnsi="ＭＳ 明朝"/>
          <w:sz w:val="24"/>
        </w:rPr>
      </w:pPr>
    </w:p>
    <w:p w14:paraId="3A761A36" w14:textId="77777777" w:rsidR="008E62AB" w:rsidRPr="008E62AB" w:rsidRDefault="008E62AB" w:rsidP="008E62AB">
      <w:pPr>
        <w:rPr>
          <w:rFonts w:ascii="ＭＳ 明朝" w:hAnsi="ＭＳ 明朝"/>
          <w:sz w:val="24"/>
        </w:rPr>
      </w:pPr>
      <w:bookmarkStart w:id="23" w:name="_Hlk191373007"/>
      <w:r w:rsidRPr="008E62AB">
        <w:rPr>
          <w:rFonts w:ascii="ＭＳ 明朝" w:hAnsi="ＭＳ 明朝" w:hint="eastAsia"/>
          <w:sz w:val="24"/>
        </w:rPr>
        <w:t>２　正会員の異動</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2"/>
        <w:gridCol w:w="1418"/>
        <w:gridCol w:w="1417"/>
        <w:gridCol w:w="1814"/>
      </w:tblGrid>
      <w:tr w:rsidR="008E62AB" w:rsidRPr="008E62AB" w14:paraId="2FC4F9AC" w14:textId="77777777" w:rsidTr="00770EBF">
        <w:trPr>
          <w:trHeight w:val="177"/>
        </w:trPr>
        <w:tc>
          <w:tcPr>
            <w:tcW w:w="1872" w:type="dxa"/>
            <w:vMerge w:val="restart"/>
            <w:tcBorders>
              <w:top w:val="single" w:sz="4" w:space="0" w:color="auto"/>
              <w:left w:val="single" w:sz="4" w:space="0" w:color="auto"/>
              <w:bottom w:val="single" w:sz="4" w:space="0" w:color="auto"/>
              <w:right w:val="single" w:sz="4" w:space="0" w:color="auto"/>
            </w:tcBorders>
            <w:vAlign w:val="center"/>
            <w:hideMark/>
          </w:tcPr>
          <w:p w14:paraId="5FD860E8"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会　　　員</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0B0A9594"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期首会員数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018F475"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期中の動向</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866EDFE"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期末会員数</w:t>
            </w:r>
          </w:p>
        </w:tc>
      </w:tr>
      <w:tr w:rsidR="008E62AB" w:rsidRPr="008E62AB" w14:paraId="0E75327D" w14:textId="77777777" w:rsidTr="00304297">
        <w:trPr>
          <w:trHeight w:val="345"/>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32AB1181" w14:textId="77777777" w:rsidR="008E62AB" w:rsidRPr="008E62AB" w:rsidRDefault="008E62AB" w:rsidP="008E62AB">
            <w:pPr>
              <w:widowControl/>
              <w:jc w:val="left"/>
              <w:rPr>
                <w:rFonts w:ascii="BIZ UDP明朝 Medium" w:eastAsia="BIZ UDP明朝 Medium" w:hAnsi="BIZ UDP明朝 Medium"/>
                <w:color w:val="FF0000"/>
                <w:szCs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CB496B" w14:textId="77777777" w:rsidR="008E62AB" w:rsidRPr="008E62AB" w:rsidRDefault="008E62AB" w:rsidP="008E62AB">
            <w:pPr>
              <w:widowControl/>
              <w:jc w:val="left"/>
              <w:rPr>
                <w:rFonts w:ascii="BIZ UDP明朝 Medium" w:eastAsia="BIZ UDP明朝 Medium" w:hAnsi="BIZ UDP明朝 Medium"/>
                <w:color w:val="FF000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CC799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加　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283E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脱　退</w:t>
            </w: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D6A34B8" w14:textId="77777777" w:rsidR="008E62AB" w:rsidRPr="008E62AB" w:rsidRDefault="008E62AB" w:rsidP="008E62AB">
            <w:pPr>
              <w:widowControl/>
              <w:jc w:val="left"/>
              <w:rPr>
                <w:rFonts w:ascii="BIZ UDP明朝 Medium" w:eastAsia="BIZ UDP明朝 Medium" w:hAnsi="BIZ UDP明朝 Medium"/>
                <w:szCs w:val="21"/>
              </w:rPr>
            </w:pPr>
          </w:p>
        </w:tc>
      </w:tr>
      <w:tr w:rsidR="008E62AB" w:rsidRPr="008E62AB" w14:paraId="04169B18" w14:textId="77777777" w:rsidTr="00770EBF">
        <w:trPr>
          <w:trHeight w:val="511"/>
        </w:trPr>
        <w:tc>
          <w:tcPr>
            <w:tcW w:w="1872" w:type="dxa"/>
            <w:tcBorders>
              <w:top w:val="single" w:sz="4" w:space="0" w:color="auto"/>
              <w:left w:val="single" w:sz="4" w:space="0" w:color="auto"/>
              <w:bottom w:val="single" w:sz="4" w:space="0" w:color="auto"/>
              <w:right w:val="single" w:sz="4" w:space="0" w:color="auto"/>
            </w:tcBorders>
            <w:vAlign w:val="center"/>
            <w:hideMark/>
          </w:tcPr>
          <w:p w14:paraId="411EAF5D"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荷受組合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3A6757"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１３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9B454E"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E8CDE"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42ED7B9"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１３　</w:t>
            </w:r>
          </w:p>
        </w:tc>
      </w:tr>
      <w:tr w:rsidR="008E62AB" w:rsidRPr="008E62AB" w14:paraId="582DE06A" w14:textId="77777777" w:rsidTr="00770EBF">
        <w:trPr>
          <w:trHeight w:val="511"/>
        </w:trPr>
        <w:tc>
          <w:tcPr>
            <w:tcW w:w="1872" w:type="dxa"/>
            <w:tcBorders>
              <w:top w:val="single" w:sz="4" w:space="0" w:color="auto"/>
              <w:left w:val="single" w:sz="4" w:space="0" w:color="auto"/>
              <w:bottom w:val="single" w:sz="4" w:space="0" w:color="auto"/>
              <w:right w:val="single" w:sz="4" w:space="0" w:color="auto"/>
            </w:tcBorders>
            <w:vAlign w:val="center"/>
            <w:hideMark/>
          </w:tcPr>
          <w:p w14:paraId="724894BF"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メーカー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7F69F5"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１２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0BE88"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A6223"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943C6CA"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１２　</w:t>
            </w:r>
          </w:p>
        </w:tc>
      </w:tr>
      <w:tr w:rsidR="008E62AB" w:rsidRPr="008E62AB" w14:paraId="6CC7808A" w14:textId="77777777" w:rsidTr="00770EBF">
        <w:trPr>
          <w:trHeight w:val="511"/>
        </w:trPr>
        <w:tc>
          <w:tcPr>
            <w:tcW w:w="1872" w:type="dxa"/>
            <w:tcBorders>
              <w:top w:val="single" w:sz="4" w:space="0" w:color="auto"/>
              <w:left w:val="single" w:sz="4" w:space="0" w:color="auto"/>
              <w:bottom w:val="single" w:sz="4" w:space="0" w:color="auto"/>
              <w:right w:val="single" w:sz="4" w:space="0" w:color="auto"/>
            </w:tcBorders>
            <w:vAlign w:val="center"/>
            <w:hideMark/>
          </w:tcPr>
          <w:p w14:paraId="730722B7"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特約店</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CBA902"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３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1FAC88"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AD285"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6DB0E7D"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３　</w:t>
            </w:r>
          </w:p>
        </w:tc>
      </w:tr>
      <w:tr w:rsidR="008E62AB" w:rsidRPr="008E62AB" w14:paraId="7282E974" w14:textId="77777777" w:rsidTr="00770EBF">
        <w:trPr>
          <w:trHeight w:val="511"/>
        </w:trPr>
        <w:tc>
          <w:tcPr>
            <w:tcW w:w="1872" w:type="dxa"/>
            <w:tcBorders>
              <w:top w:val="single" w:sz="4" w:space="0" w:color="auto"/>
              <w:left w:val="single" w:sz="4" w:space="0" w:color="auto"/>
              <w:bottom w:val="single" w:sz="4" w:space="0" w:color="auto"/>
              <w:right w:val="single" w:sz="4" w:space="0" w:color="auto"/>
            </w:tcBorders>
            <w:vAlign w:val="center"/>
            <w:hideMark/>
          </w:tcPr>
          <w:p w14:paraId="3C9B11A3"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007C73"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２８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30046"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E55A0"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０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5C78696" w14:textId="77777777" w:rsidR="008E62AB" w:rsidRPr="008E62AB" w:rsidRDefault="008E62AB" w:rsidP="008E62AB">
            <w:pPr>
              <w:wordWrap w:val="0"/>
              <w:jc w:val="right"/>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２８　</w:t>
            </w:r>
          </w:p>
        </w:tc>
      </w:tr>
    </w:tbl>
    <w:bookmarkEnd w:id="23"/>
    <w:p w14:paraId="2342F37D" w14:textId="77777777" w:rsidR="008E62AB" w:rsidRPr="008E62AB" w:rsidRDefault="008E62AB" w:rsidP="008E62AB">
      <w:pPr>
        <w:rPr>
          <w:rFonts w:ascii="ＭＳ 明朝" w:hAnsi="ＭＳ 明朝"/>
          <w:sz w:val="24"/>
        </w:rPr>
      </w:pPr>
      <w:r w:rsidRPr="008E62AB">
        <w:rPr>
          <w:rFonts w:ascii="ＭＳ 明朝" w:hAnsi="ＭＳ 明朝" w:hint="eastAsia"/>
          <w:sz w:val="24"/>
        </w:rPr>
        <w:lastRenderedPageBreak/>
        <w:t>３　役員の異動</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260"/>
        <w:gridCol w:w="3118"/>
      </w:tblGrid>
      <w:tr w:rsidR="008E62AB" w:rsidRPr="008E62AB" w14:paraId="631B6529"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hideMark/>
          </w:tcPr>
          <w:p w14:paraId="5A83CF0F" w14:textId="77777777" w:rsidR="008E62AB" w:rsidRPr="008E62AB" w:rsidRDefault="008E62AB" w:rsidP="008E62AB">
            <w:pPr>
              <w:widowControl/>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時期</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AB6BB0" w14:textId="77777777" w:rsidR="008E62AB" w:rsidRPr="008E62AB" w:rsidRDefault="008E62AB" w:rsidP="008E62AB">
            <w:pPr>
              <w:widowControl/>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就任</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4EEE5F" w14:textId="77777777" w:rsidR="008E62AB" w:rsidRPr="008E62AB" w:rsidRDefault="008E62AB" w:rsidP="008E62AB">
            <w:pPr>
              <w:widowControl/>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辞任</w:t>
            </w:r>
          </w:p>
        </w:tc>
      </w:tr>
      <w:tr w:rsidR="008E62AB" w:rsidRPr="008E62AB" w14:paraId="3CF21C31"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tcPr>
          <w:p w14:paraId="2D04CE0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令和６年５月２２日</w:t>
            </w:r>
          </w:p>
        </w:tc>
        <w:tc>
          <w:tcPr>
            <w:tcW w:w="3260" w:type="dxa"/>
            <w:tcBorders>
              <w:top w:val="single" w:sz="4" w:space="0" w:color="auto"/>
              <w:left w:val="single" w:sz="4" w:space="0" w:color="auto"/>
              <w:bottom w:val="single" w:sz="4" w:space="0" w:color="auto"/>
              <w:right w:val="single" w:sz="4" w:space="0" w:color="auto"/>
            </w:tcBorders>
            <w:vAlign w:val="center"/>
          </w:tcPr>
          <w:p w14:paraId="2C5FDCB9" w14:textId="77777777" w:rsidR="008E62AB" w:rsidRPr="008E62AB" w:rsidRDefault="008E62AB" w:rsidP="008E62AB">
            <w:pPr>
              <w:wordWrap w:val="0"/>
              <w:ind w:rightChars="84" w:right="17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全役員重任</w:t>
            </w:r>
          </w:p>
        </w:tc>
        <w:tc>
          <w:tcPr>
            <w:tcW w:w="3118" w:type="dxa"/>
            <w:tcBorders>
              <w:top w:val="single" w:sz="4" w:space="0" w:color="auto"/>
              <w:left w:val="single" w:sz="4" w:space="0" w:color="auto"/>
              <w:bottom w:val="single" w:sz="4" w:space="0" w:color="auto"/>
              <w:right w:val="single" w:sz="4" w:space="0" w:color="auto"/>
            </w:tcBorders>
            <w:vAlign w:val="center"/>
          </w:tcPr>
          <w:p w14:paraId="74A36F4F" w14:textId="77777777" w:rsidR="008E62AB" w:rsidRPr="008E62AB" w:rsidRDefault="008E62AB" w:rsidP="008E62AB">
            <w:pPr>
              <w:wordWrap w:val="0"/>
              <w:ind w:rightChars="81" w:right="17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w:t>
            </w:r>
          </w:p>
        </w:tc>
      </w:tr>
      <w:tr w:rsidR="008E62AB" w:rsidRPr="008E62AB" w14:paraId="6C4A80D6"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hideMark/>
          </w:tcPr>
          <w:p w14:paraId="2F304C42"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令和６年８月１日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EA4C40" w14:textId="77777777" w:rsidR="008E62AB" w:rsidRPr="008E62AB" w:rsidRDefault="008E62AB" w:rsidP="008E62AB">
            <w:pPr>
              <w:wordWrap w:val="0"/>
              <w:ind w:rightChars="84" w:right="17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監　　　事　　　中所　暁彦</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7C3002" w14:textId="77777777" w:rsidR="008E62AB" w:rsidRPr="008E62AB" w:rsidRDefault="008E62AB" w:rsidP="008E62AB">
            <w:pPr>
              <w:wordWrap w:val="0"/>
              <w:ind w:rightChars="81" w:right="17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監　　　事　　　本田　大介</w:t>
            </w:r>
          </w:p>
        </w:tc>
      </w:tr>
      <w:tr w:rsidR="008E62AB" w:rsidRPr="008E62AB" w14:paraId="3C39A492"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hideMark/>
          </w:tcPr>
          <w:p w14:paraId="013D6FDB"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令和６年１０月１日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CF8DD6E" w14:textId="77777777" w:rsidR="008E62AB" w:rsidRPr="008E62AB" w:rsidRDefault="008E62AB" w:rsidP="008E62AB">
            <w:pPr>
              <w:wordWrap w:val="0"/>
              <w:ind w:rightChars="84" w:right="17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常務理事　　　北村　元一</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25399A1" w14:textId="77777777" w:rsidR="008E62AB" w:rsidRPr="008E62AB" w:rsidRDefault="008E62AB" w:rsidP="008E62AB">
            <w:pPr>
              <w:wordWrap w:val="0"/>
              <w:ind w:rightChars="81" w:right="17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常務理事　　　井上　忠雄</w:t>
            </w:r>
          </w:p>
        </w:tc>
      </w:tr>
      <w:tr w:rsidR="008E62AB" w:rsidRPr="008E62AB" w14:paraId="0141C77E"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hideMark/>
          </w:tcPr>
          <w:p w14:paraId="0A6B4691" w14:textId="77777777" w:rsidR="008E62AB" w:rsidRPr="008E62AB" w:rsidRDefault="008E62AB" w:rsidP="008E62AB">
            <w:pPr>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令和７年３月２４日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7ECDC4" w14:textId="77777777" w:rsidR="008E62AB" w:rsidRPr="008E62AB" w:rsidRDefault="008E62AB" w:rsidP="008E62AB">
            <w:pPr>
              <w:wordWrap w:val="0"/>
              <w:ind w:rightChars="84" w:right="17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監　　　事　　　吉田　寛章</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A8AEAC" w14:textId="77777777" w:rsidR="008E62AB" w:rsidRPr="008E62AB" w:rsidRDefault="008E62AB" w:rsidP="008E62AB">
            <w:pPr>
              <w:wordWrap w:val="0"/>
              <w:ind w:rightChars="81" w:right="17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監　　　事　　　渡邉　　章</w:t>
            </w:r>
          </w:p>
        </w:tc>
      </w:tr>
      <w:tr w:rsidR="008E62AB" w:rsidRPr="008E62AB" w14:paraId="4180E69D" w14:textId="77777777" w:rsidTr="00304297">
        <w:trPr>
          <w:trHeight w:val="559"/>
        </w:trPr>
        <w:tc>
          <w:tcPr>
            <w:tcW w:w="1872" w:type="dxa"/>
            <w:tcBorders>
              <w:top w:val="single" w:sz="4" w:space="0" w:color="auto"/>
              <w:left w:val="single" w:sz="4" w:space="0" w:color="auto"/>
              <w:bottom w:val="single" w:sz="4" w:space="0" w:color="auto"/>
              <w:right w:val="single" w:sz="4" w:space="0" w:color="auto"/>
            </w:tcBorders>
            <w:vAlign w:val="center"/>
          </w:tcPr>
          <w:p w14:paraId="538ED96E" w14:textId="77777777" w:rsidR="008E62AB" w:rsidRPr="008E62AB" w:rsidRDefault="008E62AB" w:rsidP="008E62AB">
            <w:pPr>
              <w:jc w:val="center"/>
              <w:rPr>
                <w:rFonts w:ascii="BIZ UDP明朝 Medium" w:eastAsia="BIZ UDP明朝 Medium" w:hAnsi="BIZ UDP明朝 Medium"/>
                <w:szCs w:val="21"/>
              </w:rPr>
            </w:pPr>
            <w:bookmarkStart w:id="24" w:name="_Hlk195633554"/>
            <w:r w:rsidRPr="008E62AB">
              <w:rPr>
                <w:rFonts w:ascii="BIZ UDP明朝 Medium" w:eastAsia="BIZ UDP明朝 Medium" w:hAnsi="BIZ UDP明朝 Medium" w:hint="eastAsia"/>
                <w:szCs w:val="21"/>
              </w:rPr>
              <w:t>令和７年４月１日</w:t>
            </w:r>
          </w:p>
        </w:tc>
        <w:tc>
          <w:tcPr>
            <w:tcW w:w="3260" w:type="dxa"/>
            <w:tcBorders>
              <w:top w:val="single" w:sz="4" w:space="0" w:color="auto"/>
              <w:left w:val="single" w:sz="4" w:space="0" w:color="auto"/>
              <w:bottom w:val="single" w:sz="4" w:space="0" w:color="auto"/>
              <w:right w:val="single" w:sz="4" w:space="0" w:color="auto"/>
            </w:tcBorders>
            <w:vAlign w:val="center"/>
          </w:tcPr>
          <w:p w14:paraId="2A3834B1" w14:textId="77777777" w:rsidR="008E62AB" w:rsidRPr="008E62AB" w:rsidRDefault="008E62AB" w:rsidP="008E62AB">
            <w:pPr>
              <w:wordWrap w:val="0"/>
              <w:ind w:rightChars="84" w:right="176"/>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理　　　事　　　古田　裕平</w:t>
            </w:r>
          </w:p>
        </w:tc>
        <w:tc>
          <w:tcPr>
            <w:tcW w:w="3118" w:type="dxa"/>
            <w:tcBorders>
              <w:top w:val="single" w:sz="4" w:space="0" w:color="auto"/>
              <w:left w:val="single" w:sz="4" w:space="0" w:color="auto"/>
              <w:bottom w:val="single" w:sz="4" w:space="0" w:color="auto"/>
              <w:right w:val="single" w:sz="4" w:space="0" w:color="auto"/>
            </w:tcBorders>
            <w:vAlign w:val="center"/>
          </w:tcPr>
          <w:p w14:paraId="494A468A" w14:textId="77777777" w:rsidR="008E62AB" w:rsidRPr="008E62AB" w:rsidRDefault="008E62AB" w:rsidP="008E62AB">
            <w:pPr>
              <w:wordWrap w:val="0"/>
              <w:ind w:rightChars="81" w:right="170"/>
              <w:jc w:val="center"/>
              <w:rPr>
                <w:rFonts w:ascii="BIZ UDP明朝 Medium" w:eastAsia="BIZ UDP明朝 Medium" w:hAnsi="BIZ UDP明朝 Medium"/>
                <w:szCs w:val="21"/>
              </w:rPr>
            </w:pPr>
            <w:r w:rsidRPr="008E62AB">
              <w:rPr>
                <w:rFonts w:ascii="BIZ UDP明朝 Medium" w:eastAsia="BIZ UDP明朝 Medium" w:hAnsi="BIZ UDP明朝 Medium" w:hint="eastAsia"/>
                <w:szCs w:val="21"/>
              </w:rPr>
              <w:t xml:space="preserve">　理　　　事　　小田島　威夫</w:t>
            </w:r>
          </w:p>
        </w:tc>
      </w:tr>
      <w:bookmarkEnd w:id="24"/>
    </w:tbl>
    <w:p w14:paraId="091BDDA5" w14:textId="77777777" w:rsidR="008E62AB" w:rsidRPr="008E62AB" w:rsidRDefault="008E62AB" w:rsidP="008E62AB">
      <w:pPr>
        <w:rPr>
          <w:rFonts w:ascii="ＭＳ 明朝" w:hAnsi="ＭＳ 明朝"/>
          <w:sz w:val="24"/>
        </w:rPr>
      </w:pPr>
    </w:p>
    <w:p w14:paraId="0D12B6CC" w14:textId="77777777" w:rsidR="008E62AB" w:rsidRPr="008E62AB" w:rsidRDefault="008E62AB" w:rsidP="008E62AB">
      <w:pPr>
        <w:rPr>
          <w:rFonts w:ascii="ＭＳ 明朝" w:hAnsi="ＭＳ 明朝"/>
          <w:szCs w:val="21"/>
        </w:rPr>
      </w:pPr>
      <w:r w:rsidRPr="008E62AB">
        <w:rPr>
          <w:rFonts w:ascii="ＭＳ 明朝" w:hAnsi="ＭＳ 明朝" w:hint="eastAsia"/>
          <w:sz w:val="24"/>
        </w:rPr>
        <w:t>４　令和６年度会費の徴収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341"/>
        <w:gridCol w:w="2376"/>
        <w:gridCol w:w="2655"/>
      </w:tblGrid>
      <w:tr w:rsidR="008E62AB" w:rsidRPr="008E62AB" w14:paraId="475EB898" w14:textId="77777777" w:rsidTr="00304297">
        <w:trPr>
          <w:trHeight w:val="611"/>
        </w:trPr>
        <w:tc>
          <w:tcPr>
            <w:tcW w:w="1872" w:type="dxa"/>
            <w:tcBorders>
              <w:top w:val="single" w:sz="4" w:space="0" w:color="auto"/>
              <w:left w:val="single" w:sz="4" w:space="0" w:color="auto"/>
              <w:bottom w:val="single" w:sz="4" w:space="0" w:color="auto"/>
              <w:right w:val="single" w:sz="4" w:space="0" w:color="auto"/>
            </w:tcBorders>
            <w:vAlign w:val="center"/>
            <w:hideMark/>
          </w:tcPr>
          <w:p w14:paraId="21FB57E6"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会　　員</w:t>
            </w:r>
          </w:p>
        </w:tc>
        <w:tc>
          <w:tcPr>
            <w:tcW w:w="1341" w:type="dxa"/>
            <w:tcBorders>
              <w:top w:val="single" w:sz="4" w:space="0" w:color="auto"/>
              <w:left w:val="single" w:sz="4" w:space="0" w:color="auto"/>
              <w:bottom w:val="single" w:sz="4" w:space="0" w:color="auto"/>
              <w:right w:val="single" w:sz="4" w:space="0" w:color="auto"/>
            </w:tcBorders>
            <w:vAlign w:val="center"/>
            <w:hideMark/>
          </w:tcPr>
          <w:p w14:paraId="4267D757"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徴収会員数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4BCF4B5"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徴収金額</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0047DE7"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備　　考</w:t>
            </w:r>
          </w:p>
        </w:tc>
      </w:tr>
      <w:tr w:rsidR="008E62AB" w:rsidRPr="008E62AB" w14:paraId="6F267744" w14:textId="77777777" w:rsidTr="00304297">
        <w:trPr>
          <w:trHeight w:val="486"/>
        </w:trPr>
        <w:tc>
          <w:tcPr>
            <w:tcW w:w="1872" w:type="dxa"/>
            <w:tcBorders>
              <w:top w:val="single" w:sz="4" w:space="0" w:color="auto"/>
              <w:left w:val="single" w:sz="4" w:space="0" w:color="auto"/>
              <w:bottom w:val="single" w:sz="4" w:space="0" w:color="auto"/>
              <w:right w:val="single" w:sz="4" w:space="0" w:color="auto"/>
            </w:tcBorders>
            <w:vAlign w:val="center"/>
            <w:hideMark/>
          </w:tcPr>
          <w:p w14:paraId="17DC8979"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荷受組合</w:t>
            </w:r>
          </w:p>
        </w:tc>
        <w:tc>
          <w:tcPr>
            <w:tcW w:w="1341" w:type="dxa"/>
            <w:tcBorders>
              <w:top w:val="single" w:sz="4" w:space="0" w:color="auto"/>
              <w:left w:val="single" w:sz="4" w:space="0" w:color="auto"/>
              <w:bottom w:val="single" w:sz="4" w:space="0" w:color="auto"/>
              <w:right w:val="single" w:sz="4" w:space="0" w:color="auto"/>
            </w:tcBorders>
            <w:vAlign w:val="center"/>
            <w:hideMark/>
          </w:tcPr>
          <w:p w14:paraId="029297AA" w14:textId="77777777" w:rsidR="008E62AB" w:rsidRPr="008E62AB" w:rsidRDefault="008E62AB" w:rsidP="008E62AB">
            <w:pPr>
              <w:wordWrap w:val="0"/>
              <w:ind w:rightChars="47" w:right="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 xml:space="preserve">１２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4CD10AC8" w14:textId="77777777" w:rsidR="008E62AB" w:rsidRPr="008E62AB" w:rsidRDefault="008E62AB" w:rsidP="008E62AB">
            <w:pPr>
              <w:ind w:rightChars="95" w:right="1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２，８７４，０００円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A977314" w14:textId="77777777" w:rsidR="008E62AB" w:rsidRPr="008E62AB" w:rsidRDefault="008E62AB" w:rsidP="008E62AB">
            <w:pPr>
              <w:ind w:rightChars="213" w:right="447" w:firstLineChars="150" w:firstLine="315"/>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１トン当り　６０円</w:t>
            </w:r>
          </w:p>
        </w:tc>
      </w:tr>
      <w:tr w:rsidR="008E62AB" w:rsidRPr="008E62AB" w14:paraId="30A3E232" w14:textId="77777777" w:rsidTr="00304297">
        <w:trPr>
          <w:trHeight w:val="486"/>
        </w:trPr>
        <w:tc>
          <w:tcPr>
            <w:tcW w:w="1872" w:type="dxa"/>
            <w:tcBorders>
              <w:top w:val="single" w:sz="4" w:space="0" w:color="auto"/>
              <w:left w:val="single" w:sz="4" w:space="0" w:color="auto"/>
              <w:bottom w:val="single" w:sz="4" w:space="0" w:color="auto"/>
              <w:right w:val="single" w:sz="4" w:space="0" w:color="auto"/>
            </w:tcBorders>
            <w:vAlign w:val="center"/>
            <w:hideMark/>
          </w:tcPr>
          <w:p w14:paraId="31BA63F7"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メーカー</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699C2BC" w14:textId="77777777" w:rsidR="008E62AB" w:rsidRPr="008E62AB" w:rsidRDefault="008E62AB" w:rsidP="008E62AB">
            <w:pPr>
              <w:wordWrap w:val="0"/>
              <w:ind w:rightChars="47" w:right="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 xml:space="preserve">１２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63D0957D" w14:textId="77777777" w:rsidR="008E62AB" w:rsidRPr="008E62AB" w:rsidRDefault="008E62AB" w:rsidP="008E62AB">
            <w:pPr>
              <w:wordWrap w:val="0"/>
              <w:ind w:rightChars="95" w:right="1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１２０，０００円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5403CB87" w14:textId="77777777" w:rsidR="008E62AB" w:rsidRPr="008E62AB" w:rsidRDefault="008E62AB" w:rsidP="008E62AB">
            <w:pPr>
              <w:ind w:rightChars="213" w:right="447"/>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１社当り　１０，０００円</w:t>
            </w:r>
          </w:p>
        </w:tc>
      </w:tr>
      <w:tr w:rsidR="008E62AB" w:rsidRPr="008E62AB" w14:paraId="1E890083" w14:textId="77777777" w:rsidTr="00304297">
        <w:trPr>
          <w:trHeight w:val="486"/>
        </w:trPr>
        <w:tc>
          <w:tcPr>
            <w:tcW w:w="1872" w:type="dxa"/>
            <w:tcBorders>
              <w:top w:val="single" w:sz="4" w:space="0" w:color="auto"/>
              <w:left w:val="single" w:sz="4" w:space="0" w:color="auto"/>
              <w:bottom w:val="single" w:sz="4" w:space="0" w:color="auto"/>
              <w:right w:val="single" w:sz="4" w:space="0" w:color="auto"/>
            </w:tcBorders>
            <w:vAlign w:val="center"/>
            <w:hideMark/>
          </w:tcPr>
          <w:p w14:paraId="1A295E13"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特</w:t>
            </w:r>
            <w:r w:rsidRPr="008E62AB">
              <w:rPr>
                <w:rFonts w:ascii="BIZ UDP明朝 Medium" w:eastAsia="BIZ UDP明朝 Medium" w:hAnsi="BIZ UDP明朝 Medium"/>
                <w:kern w:val="0"/>
                <w:szCs w:val="21"/>
              </w:rPr>
              <w:t xml:space="preserve"> </w:t>
            </w:r>
            <w:r w:rsidRPr="008E62AB">
              <w:rPr>
                <w:rFonts w:ascii="BIZ UDP明朝 Medium" w:eastAsia="BIZ UDP明朝 Medium" w:hAnsi="BIZ UDP明朝 Medium" w:hint="eastAsia"/>
                <w:kern w:val="0"/>
                <w:szCs w:val="21"/>
              </w:rPr>
              <w:t>約</w:t>
            </w:r>
            <w:r w:rsidRPr="008E62AB">
              <w:rPr>
                <w:rFonts w:ascii="BIZ UDP明朝 Medium" w:eastAsia="BIZ UDP明朝 Medium" w:hAnsi="BIZ UDP明朝 Medium"/>
                <w:kern w:val="0"/>
                <w:szCs w:val="21"/>
              </w:rPr>
              <w:t xml:space="preserve"> </w:t>
            </w:r>
            <w:r w:rsidRPr="008E62AB">
              <w:rPr>
                <w:rFonts w:ascii="BIZ UDP明朝 Medium" w:eastAsia="BIZ UDP明朝 Medium" w:hAnsi="BIZ UDP明朝 Medium" w:hint="eastAsia"/>
                <w:kern w:val="0"/>
                <w:szCs w:val="21"/>
              </w:rPr>
              <w:t>店</w:t>
            </w:r>
          </w:p>
        </w:tc>
        <w:tc>
          <w:tcPr>
            <w:tcW w:w="1341" w:type="dxa"/>
            <w:tcBorders>
              <w:top w:val="single" w:sz="4" w:space="0" w:color="auto"/>
              <w:left w:val="single" w:sz="4" w:space="0" w:color="auto"/>
              <w:bottom w:val="single" w:sz="4" w:space="0" w:color="auto"/>
              <w:right w:val="single" w:sz="4" w:space="0" w:color="auto"/>
            </w:tcBorders>
            <w:vAlign w:val="center"/>
            <w:hideMark/>
          </w:tcPr>
          <w:p w14:paraId="400AC470" w14:textId="77777777" w:rsidR="008E62AB" w:rsidRPr="008E62AB" w:rsidRDefault="008E62AB" w:rsidP="008E62AB">
            <w:pPr>
              <w:wordWrap w:val="0"/>
              <w:ind w:rightChars="47" w:right="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 xml:space="preserve">３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81EC5BD" w14:textId="77777777" w:rsidR="008E62AB" w:rsidRPr="008E62AB" w:rsidRDefault="008E62AB" w:rsidP="008E62AB">
            <w:pPr>
              <w:wordWrap w:val="0"/>
              <w:ind w:rightChars="95" w:right="1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３０，０００円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4F94E7AF" w14:textId="77777777" w:rsidR="008E62AB" w:rsidRPr="008E62AB" w:rsidRDefault="008E62AB" w:rsidP="008E62AB">
            <w:pPr>
              <w:ind w:rightChars="213" w:right="447"/>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１社当り　１０，０００円</w:t>
            </w:r>
          </w:p>
        </w:tc>
      </w:tr>
      <w:tr w:rsidR="008E62AB" w:rsidRPr="008E62AB" w14:paraId="7E40A697" w14:textId="77777777" w:rsidTr="00304297">
        <w:trPr>
          <w:trHeight w:val="613"/>
        </w:trPr>
        <w:tc>
          <w:tcPr>
            <w:tcW w:w="1872" w:type="dxa"/>
            <w:tcBorders>
              <w:top w:val="single" w:sz="4" w:space="0" w:color="auto"/>
              <w:left w:val="single" w:sz="4" w:space="0" w:color="auto"/>
              <w:bottom w:val="single" w:sz="4" w:space="0" w:color="auto"/>
              <w:right w:val="single" w:sz="4" w:space="0" w:color="auto"/>
            </w:tcBorders>
            <w:vAlign w:val="center"/>
            <w:hideMark/>
          </w:tcPr>
          <w:p w14:paraId="08E57690" w14:textId="77777777" w:rsidR="008E62AB" w:rsidRPr="008E62AB" w:rsidRDefault="008E62AB" w:rsidP="008E62AB">
            <w:pPr>
              <w:jc w:val="center"/>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合</w:t>
            </w:r>
            <w:r w:rsidRPr="008E62AB">
              <w:rPr>
                <w:rFonts w:ascii="BIZ UDP明朝 Medium" w:eastAsia="BIZ UDP明朝 Medium" w:hAnsi="BIZ UDP明朝 Medium"/>
                <w:kern w:val="0"/>
                <w:szCs w:val="21"/>
              </w:rPr>
              <w:t xml:space="preserve">  </w:t>
            </w:r>
            <w:r w:rsidRPr="008E62AB">
              <w:rPr>
                <w:rFonts w:ascii="BIZ UDP明朝 Medium" w:eastAsia="BIZ UDP明朝 Medium" w:hAnsi="BIZ UDP明朝 Medium" w:hint="eastAsia"/>
                <w:kern w:val="0"/>
                <w:szCs w:val="21"/>
              </w:rPr>
              <w:t xml:space="preserve">　計</w:t>
            </w:r>
          </w:p>
        </w:tc>
        <w:tc>
          <w:tcPr>
            <w:tcW w:w="1341" w:type="dxa"/>
            <w:tcBorders>
              <w:top w:val="single" w:sz="4" w:space="0" w:color="auto"/>
              <w:left w:val="single" w:sz="4" w:space="0" w:color="auto"/>
              <w:bottom w:val="single" w:sz="4" w:space="0" w:color="auto"/>
              <w:right w:val="single" w:sz="4" w:space="0" w:color="auto"/>
            </w:tcBorders>
            <w:vAlign w:val="center"/>
            <w:hideMark/>
          </w:tcPr>
          <w:p w14:paraId="66022509" w14:textId="77777777" w:rsidR="008E62AB" w:rsidRPr="008E62AB" w:rsidRDefault="008E62AB" w:rsidP="008E62AB">
            <w:pPr>
              <w:wordWrap w:val="0"/>
              <w:ind w:rightChars="47" w:right="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 xml:space="preserve">２７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B53C958" w14:textId="77777777" w:rsidR="008E62AB" w:rsidRPr="008E62AB" w:rsidRDefault="008E62AB" w:rsidP="008E62AB">
            <w:pPr>
              <w:wordWrap w:val="0"/>
              <w:ind w:rightChars="95" w:right="199"/>
              <w:jc w:val="right"/>
              <w:rPr>
                <w:rFonts w:ascii="BIZ UDP明朝 Medium" w:eastAsia="BIZ UDP明朝 Medium" w:hAnsi="BIZ UDP明朝 Medium"/>
                <w:kern w:val="0"/>
                <w:szCs w:val="21"/>
              </w:rPr>
            </w:pPr>
            <w:r w:rsidRPr="008E62AB">
              <w:rPr>
                <w:rFonts w:ascii="BIZ UDP明朝 Medium" w:eastAsia="BIZ UDP明朝 Medium" w:hAnsi="BIZ UDP明朝 Medium" w:hint="eastAsia"/>
                <w:kern w:val="0"/>
                <w:szCs w:val="21"/>
              </w:rPr>
              <w:t>３，０２４，０００円</w:t>
            </w:r>
          </w:p>
        </w:tc>
        <w:tc>
          <w:tcPr>
            <w:tcW w:w="2655" w:type="dxa"/>
            <w:tcBorders>
              <w:top w:val="single" w:sz="4" w:space="0" w:color="auto"/>
              <w:left w:val="single" w:sz="4" w:space="0" w:color="auto"/>
              <w:bottom w:val="single" w:sz="4" w:space="0" w:color="auto"/>
              <w:right w:val="single" w:sz="4" w:space="0" w:color="auto"/>
            </w:tcBorders>
            <w:vAlign w:val="center"/>
          </w:tcPr>
          <w:p w14:paraId="58603791" w14:textId="77777777" w:rsidR="008E62AB" w:rsidRPr="008E62AB" w:rsidRDefault="008E62AB" w:rsidP="008E62AB">
            <w:pPr>
              <w:rPr>
                <w:rFonts w:ascii="BIZ UDP明朝 Medium" w:eastAsia="BIZ UDP明朝 Medium" w:hAnsi="BIZ UDP明朝 Medium"/>
                <w:kern w:val="0"/>
                <w:szCs w:val="21"/>
              </w:rPr>
            </w:pPr>
          </w:p>
        </w:tc>
      </w:tr>
    </w:tbl>
    <w:p w14:paraId="1143E4CC" w14:textId="77777777" w:rsidR="008E62AB" w:rsidRPr="008E62AB" w:rsidRDefault="008E62AB" w:rsidP="008E62AB">
      <w:pPr>
        <w:rPr>
          <w:rFonts w:ascii="BIZ UDP明朝 Medium" w:eastAsia="BIZ UDP明朝 Medium" w:hAnsi="BIZ UDP明朝 Medium"/>
          <w:b/>
          <w:sz w:val="24"/>
        </w:rPr>
      </w:pPr>
    </w:p>
    <w:p w14:paraId="74AD15FC" w14:textId="77777777" w:rsidR="008E62AB" w:rsidRPr="008E62AB" w:rsidRDefault="008E62AB" w:rsidP="008E62AB">
      <w:pPr>
        <w:rPr>
          <w:sz w:val="24"/>
        </w:rPr>
      </w:pPr>
      <w:r w:rsidRPr="008E62AB">
        <w:rPr>
          <w:rFonts w:hint="eastAsia"/>
          <w:sz w:val="24"/>
        </w:rPr>
        <w:t>５　基金協会事務局の運営改善に向けた取り組み</w:t>
      </w:r>
    </w:p>
    <w:p w14:paraId="2F31675F" w14:textId="77777777" w:rsidR="008E62AB" w:rsidRPr="008E62AB" w:rsidRDefault="008E62AB" w:rsidP="008E62AB">
      <w:pPr>
        <w:ind w:leftChars="200" w:left="420" w:firstLineChars="100" w:firstLine="240"/>
        <w:rPr>
          <w:bCs/>
          <w:sz w:val="24"/>
        </w:rPr>
      </w:pPr>
      <w:r w:rsidRPr="008E62AB">
        <w:rPr>
          <w:rFonts w:hint="eastAsia"/>
          <w:bCs/>
          <w:sz w:val="24"/>
        </w:rPr>
        <w:t>令和６年１０月１日から、当基金協会の事務局業務を一般社団法人滋賀県畜産振興協会に委託しました。</w:t>
      </w:r>
    </w:p>
    <w:p w14:paraId="1557870C" w14:textId="77777777" w:rsidR="008E62AB" w:rsidRPr="008E62AB" w:rsidRDefault="008E62AB" w:rsidP="008E62AB">
      <w:pPr>
        <w:ind w:leftChars="200" w:left="420" w:firstLineChars="100" w:firstLine="240"/>
        <w:rPr>
          <w:bCs/>
          <w:sz w:val="24"/>
        </w:rPr>
      </w:pPr>
      <w:r w:rsidRPr="008E62AB">
        <w:rPr>
          <w:rFonts w:hint="eastAsia"/>
          <w:bCs/>
          <w:sz w:val="24"/>
        </w:rPr>
        <w:t>これに伴い、基金協会職員は滋賀県畜産振興協会職員と併任し、事務局長と事務員として引き続き基金協会事務局業務を担当することとなりました。</w:t>
      </w:r>
    </w:p>
    <w:p w14:paraId="59E4A18A" w14:textId="77777777" w:rsidR="008E62AB" w:rsidRPr="008E62AB" w:rsidRDefault="008E62AB" w:rsidP="008E62AB">
      <w:pPr>
        <w:rPr>
          <w:rFonts w:ascii="BIZ UDP明朝 Medium" w:eastAsia="BIZ UDP明朝 Medium" w:hAnsi="BIZ UDP明朝 Medium"/>
          <w:b/>
          <w:sz w:val="24"/>
        </w:rPr>
      </w:pPr>
    </w:p>
    <w:p w14:paraId="3315FE3B" w14:textId="77777777" w:rsidR="008E62AB" w:rsidRPr="008E62AB" w:rsidRDefault="008E62AB" w:rsidP="008E62AB">
      <w:pPr>
        <w:rPr>
          <w:sz w:val="24"/>
        </w:rPr>
      </w:pPr>
      <w:r w:rsidRPr="008E62AB">
        <w:rPr>
          <w:rFonts w:hint="eastAsia"/>
          <w:sz w:val="24"/>
        </w:rPr>
        <w:t>６　通常補てん積立金等の徴収方法</w:t>
      </w:r>
    </w:p>
    <w:p w14:paraId="6DC6E1C4" w14:textId="77777777" w:rsidR="008E62AB" w:rsidRPr="008E62AB" w:rsidRDefault="008E62AB" w:rsidP="008E62AB">
      <w:pPr>
        <w:ind w:leftChars="200" w:left="420" w:firstLineChars="100" w:firstLine="240"/>
        <w:rPr>
          <w:sz w:val="24"/>
        </w:rPr>
      </w:pPr>
      <w:r w:rsidRPr="008E62AB">
        <w:rPr>
          <w:rFonts w:hint="eastAsia"/>
          <w:sz w:val="24"/>
        </w:rPr>
        <w:t>配合飼料価格差補てん事業の運営に関する実態調査や、会議、研修会等で飼料荷受組合や特約店から、通常補てん積立金や当協会の飼料荷受組合会費の徴収方法に対する省力化の要望を伺ったことから、口座振替方法の導入を検討しました。</w:t>
      </w:r>
    </w:p>
    <w:p w14:paraId="01D00F39" w14:textId="77777777" w:rsidR="008E62AB" w:rsidRPr="008E62AB" w:rsidRDefault="008E62AB" w:rsidP="008E62AB">
      <w:pPr>
        <w:ind w:leftChars="200" w:left="420" w:firstLineChars="100" w:firstLine="240"/>
        <w:rPr>
          <w:sz w:val="24"/>
        </w:rPr>
      </w:pPr>
      <w:r w:rsidRPr="008E62AB">
        <w:rPr>
          <w:rFonts w:hint="eastAsia"/>
          <w:sz w:val="24"/>
        </w:rPr>
        <w:t>既対応協会の状況を参考にし、配合飼料価格差補てん事業事務処理要領に基づき、飼料荷受組合等の協力を得ながら各契約者の意向を確認した結果、令和７年度から８組合５２件について預金口座振替により徴収することとなりました。</w:t>
      </w:r>
    </w:p>
    <w:p w14:paraId="25E4AA4B" w14:textId="6B37085B" w:rsidR="008E62AB" w:rsidRDefault="008E62AB" w:rsidP="008E62AB">
      <w:pPr>
        <w:rPr>
          <w:sz w:val="24"/>
        </w:rPr>
      </w:pPr>
    </w:p>
    <w:p w14:paraId="2F163AE2" w14:textId="77777777" w:rsidR="00770EBF" w:rsidRPr="008E62AB" w:rsidRDefault="00770EBF" w:rsidP="008E62AB">
      <w:pPr>
        <w:rPr>
          <w:sz w:val="24"/>
        </w:rPr>
      </w:pPr>
    </w:p>
    <w:p w14:paraId="5065B5A5" w14:textId="77777777" w:rsidR="008E62AB" w:rsidRPr="008E62AB" w:rsidRDefault="008E62AB" w:rsidP="008E62AB">
      <w:pPr>
        <w:rPr>
          <w:rFonts w:ascii="ＭＳ 明朝" w:hAnsi="ＭＳ 明朝"/>
          <w:b/>
          <w:sz w:val="24"/>
        </w:rPr>
      </w:pPr>
      <w:r w:rsidRPr="008E62AB">
        <w:rPr>
          <w:rFonts w:ascii="ＭＳ 明朝" w:hAnsi="ＭＳ 明朝" w:hint="eastAsia"/>
          <w:b/>
          <w:sz w:val="24"/>
        </w:rPr>
        <w:lastRenderedPageBreak/>
        <w:t>Ⅲ　事業報告の付属明細書</w:t>
      </w:r>
    </w:p>
    <w:p w14:paraId="68F666D6" w14:textId="77777777" w:rsidR="008E62AB" w:rsidRPr="008E62AB" w:rsidRDefault="008E62AB" w:rsidP="008E62AB">
      <w:pPr>
        <w:rPr>
          <w:rFonts w:ascii="ＭＳ 明朝" w:hAnsi="ＭＳ 明朝"/>
          <w:b/>
          <w:sz w:val="24"/>
        </w:rPr>
      </w:pPr>
    </w:p>
    <w:p w14:paraId="4FD40F29" w14:textId="77777777" w:rsidR="008E62AB" w:rsidRPr="008E62AB" w:rsidRDefault="008E62AB" w:rsidP="008E62AB">
      <w:pPr>
        <w:ind w:firstLineChars="100" w:firstLine="240"/>
        <w:rPr>
          <w:rFonts w:ascii="ＭＳ 明朝" w:hAnsi="ＭＳ 明朝"/>
          <w:bCs/>
          <w:sz w:val="24"/>
        </w:rPr>
      </w:pPr>
      <w:r w:rsidRPr="008E62AB">
        <w:rPr>
          <w:rFonts w:ascii="ＭＳ 明朝" w:hAnsi="ＭＳ 明朝" w:hint="eastAsia"/>
          <w:bCs/>
          <w:sz w:val="24"/>
        </w:rPr>
        <w:t>一般社団法人及び一般財団法人に関する法律施行規則第３４条第３項に規定する事業報告の附属明細書として記載すべき「報告事項の内容を補足する重要な事項」に該当するものはありません。</w:t>
      </w:r>
    </w:p>
    <w:p w14:paraId="4BC0AC4C" w14:textId="77777777" w:rsidR="008E62AB" w:rsidRPr="008E62AB" w:rsidRDefault="008E62AB" w:rsidP="00D30D8D"/>
    <w:p w14:paraId="338A06D6" w14:textId="1D2E7177" w:rsidR="00A51380" w:rsidRDefault="00A51380" w:rsidP="00D30D8D"/>
    <w:bookmarkEnd w:id="0"/>
    <w:bookmarkEnd w:id="1"/>
    <w:sectPr w:rsidR="00A51380" w:rsidSect="008E62AB">
      <w:headerReference w:type="default" r:id="rId8"/>
      <w:pgSz w:w="11906" w:h="16838" w:code="9"/>
      <w:pgMar w:top="1985" w:right="1531" w:bottom="1701"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0A0E" w14:textId="77777777" w:rsidR="009C5C0B" w:rsidRDefault="009C5C0B" w:rsidP="00835854">
      <w:r>
        <w:separator/>
      </w:r>
    </w:p>
  </w:endnote>
  <w:endnote w:type="continuationSeparator" w:id="0">
    <w:p w14:paraId="1B69AE01" w14:textId="77777777" w:rsidR="009C5C0B" w:rsidRDefault="009C5C0B" w:rsidP="0083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C762" w14:textId="77777777" w:rsidR="009C5C0B" w:rsidRDefault="009C5C0B" w:rsidP="00835854">
      <w:r>
        <w:separator/>
      </w:r>
    </w:p>
  </w:footnote>
  <w:footnote w:type="continuationSeparator" w:id="0">
    <w:p w14:paraId="7945CF1F" w14:textId="77777777" w:rsidR="009C5C0B" w:rsidRDefault="009C5C0B" w:rsidP="0083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FED5" w14:textId="2EC98433" w:rsidR="00B43D2F" w:rsidRPr="00E93887" w:rsidRDefault="00B43D2F" w:rsidP="00E9388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A8A"/>
    <w:multiLevelType w:val="hybridMultilevel"/>
    <w:tmpl w:val="C1D0C56E"/>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815C40"/>
    <w:multiLevelType w:val="hybridMultilevel"/>
    <w:tmpl w:val="F002436E"/>
    <w:lvl w:ilvl="0" w:tplc="094ADE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443F72"/>
    <w:multiLevelType w:val="hybridMultilevel"/>
    <w:tmpl w:val="9E22FDB4"/>
    <w:lvl w:ilvl="0" w:tplc="841233C4">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AA2E9A"/>
    <w:multiLevelType w:val="hybridMultilevel"/>
    <w:tmpl w:val="C59697AC"/>
    <w:lvl w:ilvl="0" w:tplc="3432BFA0">
      <w:start w:val="1"/>
      <w:numFmt w:val="decimalFullWidth"/>
      <w:lvlText w:val="（%1）"/>
      <w:lvlJc w:val="left"/>
      <w:pPr>
        <w:tabs>
          <w:tab w:val="num" w:pos="862"/>
        </w:tabs>
        <w:ind w:left="862" w:hanging="720"/>
      </w:pPr>
      <w:rPr>
        <w:rFonts w:hint="default"/>
        <w:color w:val="auto"/>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B9E3AA2"/>
    <w:multiLevelType w:val="hybridMultilevel"/>
    <w:tmpl w:val="116250AE"/>
    <w:lvl w:ilvl="0" w:tplc="FBB88D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796047"/>
    <w:multiLevelType w:val="hybridMultilevel"/>
    <w:tmpl w:val="A4D0711C"/>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B34AAE"/>
    <w:multiLevelType w:val="hybridMultilevel"/>
    <w:tmpl w:val="172C57C8"/>
    <w:lvl w:ilvl="0" w:tplc="40B6FB7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7" w15:restartNumberingAfterBreak="0">
    <w:nsid w:val="2AB511E0"/>
    <w:multiLevelType w:val="hybridMultilevel"/>
    <w:tmpl w:val="3D78B0D2"/>
    <w:lvl w:ilvl="0" w:tplc="2E62D8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D14116"/>
    <w:multiLevelType w:val="hybridMultilevel"/>
    <w:tmpl w:val="F8F0CF06"/>
    <w:lvl w:ilvl="0" w:tplc="86C4B4F6">
      <w:start w:val="20"/>
      <w:numFmt w:val="bullet"/>
      <w:lvlText w:val="＊"/>
      <w:lvlJc w:val="left"/>
      <w:pPr>
        <w:tabs>
          <w:tab w:val="num" w:pos="1211"/>
        </w:tabs>
        <w:ind w:left="1211" w:hanging="360"/>
      </w:pPr>
      <w:rPr>
        <w:rFonts w:ascii="ＭＳ 明朝" w:eastAsia="ＭＳ 明朝" w:hAnsi="ＭＳ 明朝" w:cs="Times New Roman" w:hint="eastAsia"/>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0D35A04"/>
    <w:multiLevelType w:val="hybridMultilevel"/>
    <w:tmpl w:val="7B38ADA6"/>
    <w:lvl w:ilvl="0" w:tplc="5F8E202C">
      <w:start w:val="1"/>
      <w:numFmt w:val="decimalFullWidth"/>
      <w:lvlText w:val="%1)"/>
      <w:lvlJc w:val="left"/>
      <w:pPr>
        <w:ind w:left="1778"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0943F23"/>
    <w:multiLevelType w:val="hybridMultilevel"/>
    <w:tmpl w:val="F6EEBED6"/>
    <w:lvl w:ilvl="0" w:tplc="E77C353E">
      <w:start w:val="1"/>
      <w:numFmt w:val="decimalEnclosedCircle"/>
      <w:lvlText w:val="%1"/>
      <w:lvlJc w:val="left"/>
      <w:pPr>
        <w:ind w:left="960" w:hanging="360"/>
      </w:pPr>
      <w:rPr>
        <w:rFonts w:ascii="Century" w:hAnsi="Century"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78A33EF"/>
    <w:multiLevelType w:val="hybridMultilevel"/>
    <w:tmpl w:val="5A341088"/>
    <w:lvl w:ilvl="0" w:tplc="A1363EE6">
      <w:start w:val="1"/>
      <w:numFmt w:val="decimalEnclosedCircle"/>
      <w:lvlText w:val="%1"/>
      <w:lvlJc w:val="left"/>
      <w:pPr>
        <w:ind w:left="990" w:hanging="360"/>
      </w:pPr>
      <w:rPr>
        <w:rFonts w:ascii="Century" w:hAnsi="Century" w:hint="default"/>
        <w:sz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D533F23"/>
    <w:multiLevelType w:val="hybridMultilevel"/>
    <w:tmpl w:val="ED4ADFF8"/>
    <w:lvl w:ilvl="0" w:tplc="232219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EE5E0A"/>
    <w:multiLevelType w:val="hybridMultilevel"/>
    <w:tmpl w:val="368E61E2"/>
    <w:lvl w:ilvl="0" w:tplc="AD644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BD79F1"/>
    <w:multiLevelType w:val="hybridMultilevel"/>
    <w:tmpl w:val="8C5AC212"/>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DF83614"/>
    <w:multiLevelType w:val="hybridMultilevel"/>
    <w:tmpl w:val="B82865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925C4B"/>
    <w:multiLevelType w:val="hybridMultilevel"/>
    <w:tmpl w:val="196E03EA"/>
    <w:lvl w:ilvl="0" w:tplc="91ACF0CA">
      <w:start w:val="4"/>
      <w:numFmt w:val="bullet"/>
      <w:lvlText w:val="＊"/>
      <w:lvlJc w:val="left"/>
      <w:pPr>
        <w:ind w:left="540" w:hanging="360"/>
      </w:pPr>
      <w:rPr>
        <w:rFonts w:ascii="ＭＳ 明朝" w:eastAsia="ＭＳ 明朝" w:hAnsi="ＭＳ 明朝" w:cs="Times New Roman" w:hint="eastAsia"/>
        <w:sz w:val="18"/>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7" w15:restartNumberingAfterBreak="0">
    <w:nsid w:val="6F170B8C"/>
    <w:multiLevelType w:val="hybridMultilevel"/>
    <w:tmpl w:val="52BEBD3C"/>
    <w:lvl w:ilvl="0" w:tplc="2E0623A8">
      <w:start w:val="2"/>
      <w:numFmt w:val="decimalEnclosedCircle"/>
      <w:lvlText w:val="%1"/>
      <w:lvlJc w:val="left"/>
      <w:pPr>
        <w:ind w:left="1350" w:hanging="360"/>
      </w:pPr>
      <w:rPr>
        <w:rFonts w:ascii="Century" w:hAnsi="Century" w:hint="default"/>
        <w:sz w:val="21"/>
        <w:szCs w:val="2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02B01E8"/>
    <w:multiLevelType w:val="hybridMultilevel"/>
    <w:tmpl w:val="3FA89436"/>
    <w:lvl w:ilvl="0" w:tplc="3A9016C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CF767ED"/>
    <w:multiLevelType w:val="hybridMultilevel"/>
    <w:tmpl w:val="732001AE"/>
    <w:lvl w:ilvl="0" w:tplc="EE968D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1555327">
    <w:abstractNumId w:val="5"/>
  </w:num>
  <w:num w:numId="2" w16cid:durableId="1927614393">
    <w:abstractNumId w:val="14"/>
  </w:num>
  <w:num w:numId="3" w16cid:durableId="1890266493">
    <w:abstractNumId w:val="0"/>
  </w:num>
  <w:num w:numId="4" w16cid:durableId="1345088278">
    <w:abstractNumId w:val="6"/>
  </w:num>
  <w:num w:numId="5" w16cid:durableId="1539317879">
    <w:abstractNumId w:val="2"/>
  </w:num>
  <w:num w:numId="6" w16cid:durableId="1883593320">
    <w:abstractNumId w:val="1"/>
  </w:num>
  <w:num w:numId="7" w16cid:durableId="1530409682">
    <w:abstractNumId w:val="13"/>
  </w:num>
  <w:num w:numId="8" w16cid:durableId="1789078911">
    <w:abstractNumId w:val="8"/>
  </w:num>
  <w:num w:numId="9" w16cid:durableId="7475771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155391">
    <w:abstractNumId w:val="18"/>
  </w:num>
  <w:num w:numId="11" w16cid:durableId="207768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624731">
    <w:abstractNumId w:val="9"/>
  </w:num>
  <w:num w:numId="13" w16cid:durableId="20800575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632625">
    <w:abstractNumId w:val="3"/>
  </w:num>
  <w:num w:numId="15" w16cid:durableId="637609479">
    <w:abstractNumId w:val="11"/>
  </w:num>
  <w:num w:numId="16" w16cid:durableId="386612106">
    <w:abstractNumId w:val="17"/>
  </w:num>
  <w:num w:numId="17" w16cid:durableId="1343582176">
    <w:abstractNumId w:val="10"/>
  </w:num>
  <w:num w:numId="18" w16cid:durableId="920219786">
    <w:abstractNumId w:val="7"/>
  </w:num>
  <w:num w:numId="19" w16cid:durableId="875236738">
    <w:abstractNumId w:val="15"/>
  </w:num>
  <w:num w:numId="20" w16cid:durableId="19167459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445751">
    <w:abstractNumId w:val="4"/>
  </w:num>
  <w:num w:numId="22" w16cid:durableId="61417888">
    <w:abstractNumId w:val="12"/>
  </w:num>
  <w:num w:numId="23" w16cid:durableId="253780694">
    <w:abstractNumId w:val="19"/>
  </w:num>
  <w:num w:numId="24" w16cid:durableId="180257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A"/>
    <w:rsid w:val="00004057"/>
    <w:rsid w:val="00005653"/>
    <w:rsid w:val="00006021"/>
    <w:rsid w:val="00011A08"/>
    <w:rsid w:val="00012F50"/>
    <w:rsid w:val="0001586E"/>
    <w:rsid w:val="00020DA4"/>
    <w:rsid w:val="000211DC"/>
    <w:rsid w:val="00026755"/>
    <w:rsid w:val="000315B2"/>
    <w:rsid w:val="000364A6"/>
    <w:rsid w:val="0004141E"/>
    <w:rsid w:val="00044936"/>
    <w:rsid w:val="000467E3"/>
    <w:rsid w:val="00047753"/>
    <w:rsid w:val="00051691"/>
    <w:rsid w:val="000564DC"/>
    <w:rsid w:val="00060440"/>
    <w:rsid w:val="000619C7"/>
    <w:rsid w:val="00070D99"/>
    <w:rsid w:val="0007653F"/>
    <w:rsid w:val="00077323"/>
    <w:rsid w:val="00087E4A"/>
    <w:rsid w:val="00090AA3"/>
    <w:rsid w:val="00096845"/>
    <w:rsid w:val="000A17DA"/>
    <w:rsid w:val="000A1C2C"/>
    <w:rsid w:val="000A2291"/>
    <w:rsid w:val="000A7565"/>
    <w:rsid w:val="000A7AE8"/>
    <w:rsid w:val="000B0591"/>
    <w:rsid w:val="000B133F"/>
    <w:rsid w:val="000B191A"/>
    <w:rsid w:val="000B2466"/>
    <w:rsid w:val="000B27CB"/>
    <w:rsid w:val="000B313E"/>
    <w:rsid w:val="000B4CBC"/>
    <w:rsid w:val="000B6FAA"/>
    <w:rsid w:val="000C094D"/>
    <w:rsid w:val="000C09FA"/>
    <w:rsid w:val="000C3608"/>
    <w:rsid w:val="000C372B"/>
    <w:rsid w:val="000C58FA"/>
    <w:rsid w:val="000D1D09"/>
    <w:rsid w:val="000D64D6"/>
    <w:rsid w:val="000D7A76"/>
    <w:rsid w:val="000E0952"/>
    <w:rsid w:val="000E3D60"/>
    <w:rsid w:val="000E63C7"/>
    <w:rsid w:val="000F3C07"/>
    <w:rsid w:val="00107664"/>
    <w:rsid w:val="001106A1"/>
    <w:rsid w:val="00110E7E"/>
    <w:rsid w:val="00115AC3"/>
    <w:rsid w:val="00115D5A"/>
    <w:rsid w:val="00115E81"/>
    <w:rsid w:val="00122637"/>
    <w:rsid w:val="0012659D"/>
    <w:rsid w:val="00130C97"/>
    <w:rsid w:val="001313E2"/>
    <w:rsid w:val="001373D9"/>
    <w:rsid w:val="00137952"/>
    <w:rsid w:val="001437CE"/>
    <w:rsid w:val="00146D01"/>
    <w:rsid w:val="00147505"/>
    <w:rsid w:val="00151732"/>
    <w:rsid w:val="001524E9"/>
    <w:rsid w:val="00155728"/>
    <w:rsid w:val="001561EC"/>
    <w:rsid w:val="00166236"/>
    <w:rsid w:val="00166318"/>
    <w:rsid w:val="001740C4"/>
    <w:rsid w:val="001744BD"/>
    <w:rsid w:val="00174CD5"/>
    <w:rsid w:val="00174D20"/>
    <w:rsid w:val="00182683"/>
    <w:rsid w:val="00183058"/>
    <w:rsid w:val="001847E8"/>
    <w:rsid w:val="0019277B"/>
    <w:rsid w:val="0019558F"/>
    <w:rsid w:val="001964DB"/>
    <w:rsid w:val="001A7411"/>
    <w:rsid w:val="001B1351"/>
    <w:rsid w:val="001B1ABD"/>
    <w:rsid w:val="001B2E14"/>
    <w:rsid w:val="001B3395"/>
    <w:rsid w:val="001B6328"/>
    <w:rsid w:val="001C7F22"/>
    <w:rsid w:val="001D134C"/>
    <w:rsid w:val="001D51FE"/>
    <w:rsid w:val="001D56FB"/>
    <w:rsid w:val="001D5831"/>
    <w:rsid w:val="001D5C13"/>
    <w:rsid w:val="001E57FC"/>
    <w:rsid w:val="001E7677"/>
    <w:rsid w:val="001F0DEF"/>
    <w:rsid w:val="00201B4C"/>
    <w:rsid w:val="00202763"/>
    <w:rsid w:val="002076E3"/>
    <w:rsid w:val="0021124B"/>
    <w:rsid w:val="00211DDB"/>
    <w:rsid w:val="002273CD"/>
    <w:rsid w:val="00227AA5"/>
    <w:rsid w:val="00230721"/>
    <w:rsid w:val="00230BCB"/>
    <w:rsid w:val="00232015"/>
    <w:rsid w:val="00240DDF"/>
    <w:rsid w:val="00253BFC"/>
    <w:rsid w:val="00261005"/>
    <w:rsid w:val="002626EF"/>
    <w:rsid w:val="00262EFA"/>
    <w:rsid w:val="00272C9A"/>
    <w:rsid w:val="00272EFD"/>
    <w:rsid w:val="002737D1"/>
    <w:rsid w:val="00274CFD"/>
    <w:rsid w:val="002777AE"/>
    <w:rsid w:val="00280D18"/>
    <w:rsid w:val="00281DA4"/>
    <w:rsid w:val="00282091"/>
    <w:rsid w:val="00285FDE"/>
    <w:rsid w:val="0028659A"/>
    <w:rsid w:val="00293467"/>
    <w:rsid w:val="00297179"/>
    <w:rsid w:val="002A4918"/>
    <w:rsid w:val="002A7E7A"/>
    <w:rsid w:val="002B0783"/>
    <w:rsid w:val="002B3F2B"/>
    <w:rsid w:val="002B603B"/>
    <w:rsid w:val="002B728A"/>
    <w:rsid w:val="002B77CC"/>
    <w:rsid w:val="002C13F2"/>
    <w:rsid w:val="002C27F9"/>
    <w:rsid w:val="002C462C"/>
    <w:rsid w:val="002C63C7"/>
    <w:rsid w:val="002D4982"/>
    <w:rsid w:val="002D4B75"/>
    <w:rsid w:val="002E1F3B"/>
    <w:rsid w:val="002F007F"/>
    <w:rsid w:val="002F2101"/>
    <w:rsid w:val="002F37F9"/>
    <w:rsid w:val="002F60B5"/>
    <w:rsid w:val="0030090D"/>
    <w:rsid w:val="003010E9"/>
    <w:rsid w:val="00301352"/>
    <w:rsid w:val="003022AB"/>
    <w:rsid w:val="003040BA"/>
    <w:rsid w:val="003160D9"/>
    <w:rsid w:val="003162C4"/>
    <w:rsid w:val="00316B99"/>
    <w:rsid w:val="00316EE3"/>
    <w:rsid w:val="0031735B"/>
    <w:rsid w:val="00321B31"/>
    <w:rsid w:val="0032530B"/>
    <w:rsid w:val="00325445"/>
    <w:rsid w:val="00325F15"/>
    <w:rsid w:val="00326938"/>
    <w:rsid w:val="00331F3B"/>
    <w:rsid w:val="0033345C"/>
    <w:rsid w:val="00333770"/>
    <w:rsid w:val="00333D16"/>
    <w:rsid w:val="003341C4"/>
    <w:rsid w:val="003505E8"/>
    <w:rsid w:val="00352D06"/>
    <w:rsid w:val="00361ADE"/>
    <w:rsid w:val="00362772"/>
    <w:rsid w:val="00370BF3"/>
    <w:rsid w:val="003735E6"/>
    <w:rsid w:val="00377EDC"/>
    <w:rsid w:val="0038028A"/>
    <w:rsid w:val="00381067"/>
    <w:rsid w:val="00382B3E"/>
    <w:rsid w:val="00391E10"/>
    <w:rsid w:val="00392550"/>
    <w:rsid w:val="00396399"/>
    <w:rsid w:val="003A078A"/>
    <w:rsid w:val="003A15BC"/>
    <w:rsid w:val="003B15A4"/>
    <w:rsid w:val="003B2082"/>
    <w:rsid w:val="003B58E2"/>
    <w:rsid w:val="003B61E9"/>
    <w:rsid w:val="003C78F7"/>
    <w:rsid w:val="003D0BAE"/>
    <w:rsid w:val="003D2B0B"/>
    <w:rsid w:val="003D3B75"/>
    <w:rsid w:val="003D4343"/>
    <w:rsid w:val="003D7FB6"/>
    <w:rsid w:val="003E2B6B"/>
    <w:rsid w:val="003E40E7"/>
    <w:rsid w:val="003E5F1E"/>
    <w:rsid w:val="003F0ECB"/>
    <w:rsid w:val="003F278E"/>
    <w:rsid w:val="003F2D30"/>
    <w:rsid w:val="003F355B"/>
    <w:rsid w:val="003F3B1D"/>
    <w:rsid w:val="003F50B7"/>
    <w:rsid w:val="003F7746"/>
    <w:rsid w:val="0040653C"/>
    <w:rsid w:val="00411501"/>
    <w:rsid w:val="00417383"/>
    <w:rsid w:val="00424284"/>
    <w:rsid w:val="00424CC3"/>
    <w:rsid w:val="0043065C"/>
    <w:rsid w:val="00440888"/>
    <w:rsid w:val="00444293"/>
    <w:rsid w:val="004459F5"/>
    <w:rsid w:val="004505CB"/>
    <w:rsid w:val="00451C28"/>
    <w:rsid w:val="004536E0"/>
    <w:rsid w:val="00456B0F"/>
    <w:rsid w:val="00457318"/>
    <w:rsid w:val="00471A43"/>
    <w:rsid w:val="00476575"/>
    <w:rsid w:val="0047755C"/>
    <w:rsid w:val="004804E8"/>
    <w:rsid w:val="00482514"/>
    <w:rsid w:val="00484373"/>
    <w:rsid w:val="00490589"/>
    <w:rsid w:val="004924B6"/>
    <w:rsid w:val="00493860"/>
    <w:rsid w:val="0049533B"/>
    <w:rsid w:val="00495746"/>
    <w:rsid w:val="00495B1F"/>
    <w:rsid w:val="004A350C"/>
    <w:rsid w:val="004A4ED8"/>
    <w:rsid w:val="004A52A7"/>
    <w:rsid w:val="004B4B41"/>
    <w:rsid w:val="004B4F35"/>
    <w:rsid w:val="004C110A"/>
    <w:rsid w:val="004C2478"/>
    <w:rsid w:val="004C3433"/>
    <w:rsid w:val="004C3B19"/>
    <w:rsid w:val="004C777C"/>
    <w:rsid w:val="004C78BC"/>
    <w:rsid w:val="004D37A4"/>
    <w:rsid w:val="004D700A"/>
    <w:rsid w:val="004E1D8C"/>
    <w:rsid w:val="004E3ADE"/>
    <w:rsid w:val="004E7061"/>
    <w:rsid w:val="004F12B4"/>
    <w:rsid w:val="004F249F"/>
    <w:rsid w:val="004F42F3"/>
    <w:rsid w:val="004F5F5A"/>
    <w:rsid w:val="00500131"/>
    <w:rsid w:val="00501159"/>
    <w:rsid w:val="00505DF3"/>
    <w:rsid w:val="00507C5B"/>
    <w:rsid w:val="00510F5E"/>
    <w:rsid w:val="00511EE1"/>
    <w:rsid w:val="00513251"/>
    <w:rsid w:val="005158FB"/>
    <w:rsid w:val="00516227"/>
    <w:rsid w:val="00520715"/>
    <w:rsid w:val="0052195E"/>
    <w:rsid w:val="005232CD"/>
    <w:rsid w:val="00524CEC"/>
    <w:rsid w:val="005276D5"/>
    <w:rsid w:val="00532160"/>
    <w:rsid w:val="00535B5F"/>
    <w:rsid w:val="00536DE7"/>
    <w:rsid w:val="00537EE7"/>
    <w:rsid w:val="00545DD8"/>
    <w:rsid w:val="0055031B"/>
    <w:rsid w:val="005519F2"/>
    <w:rsid w:val="00553495"/>
    <w:rsid w:val="00553898"/>
    <w:rsid w:val="0056022E"/>
    <w:rsid w:val="00560DF5"/>
    <w:rsid w:val="00563E2D"/>
    <w:rsid w:val="00567BF3"/>
    <w:rsid w:val="00570957"/>
    <w:rsid w:val="005723A3"/>
    <w:rsid w:val="0057280F"/>
    <w:rsid w:val="005775E9"/>
    <w:rsid w:val="00583067"/>
    <w:rsid w:val="0059430F"/>
    <w:rsid w:val="0059691A"/>
    <w:rsid w:val="00596A22"/>
    <w:rsid w:val="00597DE9"/>
    <w:rsid w:val="005A6AD3"/>
    <w:rsid w:val="005B15FE"/>
    <w:rsid w:val="005B2E55"/>
    <w:rsid w:val="005B5B1C"/>
    <w:rsid w:val="005B618C"/>
    <w:rsid w:val="005B75D8"/>
    <w:rsid w:val="005C1555"/>
    <w:rsid w:val="005C43E8"/>
    <w:rsid w:val="005C66CC"/>
    <w:rsid w:val="005C7A42"/>
    <w:rsid w:val="005D1647"/>
    <w:rsid w:val="005D5FB5"/>
    <w:rsid w:val="005E47F5"/>
    <w:rsid w:val="005E49B5"/>
    <w:rsid w:val="005F10F6"/>
    <w:rsid w:val="005F16A0"/>
    <w:rsid w:val="005F3C11"/>
    <w:rsid w:val="005F410B"/>
    <w:rsid w:val="005F6A9A"/>
    <w:rsid w:val="005F7D95"/>
    <w:rsid w:val="00600D51"/>
    <w:rsid w:val="006016B1"/>
    <w:rsid w:val="00603978"/>
    <w:rsid w:val="00607B6A"/>
    <w:rsid w:val="00612940"/>
    <w:rsid w:val="00613637"/>
    <w:rsid w:val="0062063F"/>
    <w:rsid w:val="006229B3"/>
    <w:rsid w:val="00624917"/>
    <w:rsid w:val="00625976"/>
    <w:rsid w:val="00626776"/>
    <w:rsid w:val="00631CA9"/>
    <w:rsid w:val="006355A2"/>
    <w:rsid w:val="00635C83"/>
    <w:rsid w:val="006368C2"/>
    <w:rsid w:val="00636B50"/>
    <w:rsid w:val="006371CF"/>
    <w:rsid w:val="00640716"/>
    <w:rsid w:val="00641B3D"/>
    <w:rsid w:val="00642987"/>
    <w:rsid w:val="0064392D"/>
    <w:rsid w:val="00647A97"/>
    <w:rsid w:val="006548C2"/>
    <w:rsid w:val="0066107F"/>
    <w:rsid w:val="0066281F"/>
    <w:rsid w:val="00665D5F"/>
    <w:rsid w:val="00666DAC"/>
    <w:rsid w:val="00670D9E"/>
    <w:rsid w:val="00673340"/>
    <w:rsid w:val="0067497C"/>
    <w:rsid w:val="0067688E"/>
    <w:rsid w:val="0068034C"/>
    <w:rsid w:val="00691241"/>
    <w:rsid w:val="00691FD2"/>
    <w:rsid w:val="006A4742"/>
    <w:rsid w:val="006A48E3"/>
    <w:rsid w:val="006A5296"/>
    <w:rsid w:val="006A5A38"/>
    <w:rsid w:val="006A7BC4"/>
    <w:rsid w:val="006B0234"/>
    <w:rsid w:val="006B329A"/>
    <w:rsid w:val="006B330B"/>
    <w:rsid w:val="006B3B61"/>
    <w:rsid w:val="006B539D"/>
    <w:rsid w:val="006B618B"/>
    <w:rsid w:val="006B6B64"/>
    <w:rsid w:val="006B7547"/>
    <w:rsid w:val="006C016E"/>
    <w:rsid w:val="006C2017"/>
    <w:rsid w:val="006C355D"/>
    <w:rsid w:val="006C39CF"/>
    <w:rsid w:val="006C3FDE"/>
    <w:rsid w:val="006C5ED1"/>
    <w:rsid w:val="006C60A7"/>
    <w:rsid w:val="006C6B95"/>
    <w:rsid w:val="006C6E81"/>
    <w:rsid w:val="006C7F0F"/>
    <w:rsid w:val="006D0D29"/>
    <w:rsid w:val="006D0D38"/>
    <w:rsid w:val="006D2139"/>
    <w:rsid w:val="006D3E44"/>
    <w:rsid w:val="006D61F6"/>
    <w:rsid w:val="006D64F5"/>
    <w:rsid w:val="006D7B44"/>
    <w:rsid w:val="006E389D"/>
    <w:rsid w:val="006E463C"/>
    <w:rsid w:val="006E4E87"/>
    <w:rsid w:val="006E7971"/>
    <w:rsid w:val="006F21FD"/>
    <w:rsid w:val="006F65E2"/>
    <w:rsid w:val="006F68D6"/>
    <w:rsid w:val="00700FDF"/>
    <w:rsid w:val="007074E1"/>
    <w:rsid w:val="00710CBB"/>
    <w:rsid w:val="007170EB"/>
    <w:rsid w:val="007236DC"/>
    <w:rsid w:val="00723801"/>
    <w:rsid w:val="00733B4D"/>
    <w:rsid w:val="00734D74"/>
    <w:rsid w:val="0074207E"/>
    <w:rsid w:val="00754508"/>
    <w:rsid w:val="0075561F"/>
    <w:rsid w:val="00755913"/>
    <w:rsid w:val="007636B6"/>
    <w:rsid w:val="0076399F"/>
    <w:rsid w:val="007666BA"/>
    <w:rsid w:val="00770EBF"/>
    <w:rsid w:val="007750FB"/>
    <w:rsid w:val="00777704"/>
    <w:rsid w:val="0078706E"/>
    <w:rsid w:val="00787E36"/>
    <w:rsid w:val="00790680"/>
    <w:rsid w:val="00790BF4"/>
    <w:rsid w:val="00794F67"/>
    <w:rsid w:val="007964CE"/>
    <w:rsid w:val="007A5D3A"/>
    <w:rsid w:val="007A65E6"/>
    <w:rsid w:val="007A7653"/>
    <w:rsid w:val="007B00BC"/>
    <w:rsid w:val="007B01A3"/>
    <w:rsid w:val="007B3FE4"/>
    <w:rsid w:val="007B4DE6"/>
    <w:rsid w:val="007B6AEB"/>
    <w:rsid w:val="007B7F7D"/>
    <w:rsid w:val="007C0B2E"/>
    <w:rsid w:val="007C5213"/>
    <w:rsid w:val="007D3579"/>
    <w:rsid w:val="007D5A06"/>
    <w:rsid w:val="007E0200"/>
    <w:rsid w:val="007E10F2"/>
    <w:rsid w:val="007E1B83"/>
    <w:rsid w:val="007E2DF9"/>
    <w:rsid w:val="007E3ED6"/>
    <w:rsid w:val="007E4D6C"/>
    <w:rsid w:val="007E60A5"/>
    <w:rsid w:val="007E639B"/>
    <w:rsid w:val="007E67DC"/>
    <w:rsid w:val="007E783A"/>
    <w:rsid w:val="007F45D5"/>
    <w:rsid w:val="007F62D4"/>
    <w:rsid w:val="007F652B"/>
    <w:rsid w:val="007F6DC6"/>
    <w:rsid w:val="008027AD"/>
    <w:rsid w:val="00814B1B"/>
    <w:rsid w:val="00816F31"/>
    <w:rsid w:val="0081798C"/>
    <w:rsid w:val="00826F24"/>
    <w:rsid w:val="0083025F"/>
    <w:rsid w:val="00832B68"/>
    <w:rsid w:val="00835854"/>
    <w:rsid w:val="00836520"/>
    <w:rsid w:val="00841A3B"/>
    <w:rsid w:val="00842056"/>
    <w:rsid w:val="0084496D"/>
    <w:rsid w:val="0084594F"/>
    <w:rsid w:val="00850B50"/>
    <w:rsid w:val="008545DD"/>
    <w:rsid w:val="00855142"/>
    <w:rsid w:val="00856BAB"/>
    <w:rsid w:val="00860720"/>
    <w:rsid w:val="00862378"/>
    <w:rsid w:val="008630A7"/>
    <w:rsid w:val="00865C74"/>
    <w:rsid w:val="0086763E"/>
    <w:rsid w:val="008711A3"/>
    <w:rsid w:val="00872DF7"/>
    <w:rsid w:val="0087684E"/>
    <w:rsid w:val="0087741D"/>
    <w:rsid w:val="00891B2B"/>
    <w:rsid w:val="00896B4A"/>
    <w:rsid w:val="00897856"/>
    <w:rsid w:val="008A0FDD"/>
    <w:rsid w:val="008A7B4C"/>
    <w:rsid w:val="008B0CA4"/>
    <w:rsid w:val="008B42B2"/>
    <w:rsid w:val="008B4902"/>
    <w:rsid w:val="008B68E0"/>
    <w:rsid w:val="008B77FA"/>
    <w:rsid w:val="008C7153"/>
    <w:rsid w:val="008D76F1"/>
    <w:rsid w:val="008E386E"/>
    <w:rsid w:val="008E49B5"/>
    <w:rsid w:val="008E53EB"/>
    <w:rsid w:val="008E62AB"/>
    <w:rsid w:val="008E6D57"/>
    <w:rsid w:val="008E70CF"/>
    <w:rsid w:val="008F1E6F"/>
    <w:rsid w:val="008F74C3"/>
    <w:rsid w:val="008F7A23"/>
    <w:rsid w:val="009027B6"/>
    <w:rsid w:val="0090373C"/>
    <w:rsid w:val="00906501"/>
    <w:rsid w:val="009102B3"/>
    <w:rsid w:val="00910ECA"/>
    <w:rsid w:val="00912720"/>
    <w:rsid w:val="009141EC"/>
    <w:rsid w:val="00915593"/>
    <w:rsid w:val="0091574C"/>
    <w:rsid w:val="009220DD"/>
    <w:rsid w:val="009265F4"/>
    <w:rsid w:val="00926A66"/>
    <w:rsid w:val="00926E48"/>
    <w:rsid w:val="009277BB"/>
    <w:rsid w:val="009322D7"/>
    <w:rsid w:val="0093673F"/>
    <w:rsid w:val="00944F60"/>
    <w:rsid w:val="00947DED"/>
    <w:rsid w:val="00952C71"/>
    <w:rsid w:val="0095307D"/>
    <w:rsid w:val="0095705C"/>
    <w:rsid w:val="009608B0"/>
    <w:rsid w:val="00961835"/>
    <w:rsid w:val="00961FEF"/>
    <w:rsid w:val="0096287D"/>
    <w:rsid w:val="00963D14"/>
    <w:rsid w:val="009648CC"/>
    <w:rsid w:val="00971353"/>
    <w:rsid w:val="009755A2"/>
    <w:rsid w:val="00975A5E"/>
    <w:rsid w:val="00975F0C"/>
    <w:rsid w:val="00984A62"/>
    <w:rsid w:val="00986701"/>
    <w:rsid w:val="00987874"/>
    <w:rsid w:val="0099110C"/>
    <w:rsid w:val="0099463A"/>
    <w:rsid w:val="00995565"/>
    <w:rsid w:val="009A1F60"/>
    <w:rsid w:val="009A62E0"/>
    <w:rsid w:val="009B2C39"/>
    <w:rsid w:val="009B2EFC"/>
    <w:rsid w:val="009B799C"/>
    <w:rsid w:val="009C56AE"/>
    <w:rsid w:val="009C5C0B"/>
    <w:rsid w:val="009C5F57"/>
    <w:rsid w:val="009D602E"/>
    <w:rsid w:val="009D7581"/>
    <w:rsid w:val="009E0C6A"/>
    <w:rsid w:val="009E36B1"/>
    <w:rsid w:val="009E466C"/>
    <w:rsid w:val="009F07B4"/>
    <w:rsid w:val="009F2D57"/>
    <w:rsid w:val="009F4B5C"/>
    <w:rsid w:val="009F5F89"/>
    <w:rsid w:val="009F6214"/>
    <w:rsid w:val="009F7F6E"/>
    <w:rsid w:val="00A000A7"/>
    <w:rsid w:val="00A00332"/>
    <w:rsid w:val="00A10077"/>
    <w:rsid w:val="00A14882"/>
    <w:rsid w:val="00A178E8"/>
    <w:rsid w:val="00A17FF3"/>
    <w:rsid w:val="00A2763D"/>
    <w:rsid w:val="00A30114"/>
    <w:rsid w:val="00A30867"/>
    <w:rsid w:val="00A31181"/>
    <w:rsid w:val="00A32325"/>
    <w:rsid w:val="00A32758"/>
    <w:rsid w:val="00A32D76"/>
    <w:rsid w:val="00A35353"/>
    <w:rsid w:val="00A358DF"/>
    <w:rsid w:val="00A35F57"/>
    <w:rsid w:val="00A4095D"/>
    <w:rsid w:val="00A40B9E"/>
    <w:rsid w:val="00A41076"/>
    <w:rsid w:val="00A41968"/>
    <w:rsid w:val="00A41A88"/>
    <w:rsid w:val="00A42106"/>
    <w:rsid w:val="00A44F23"/>
    <w:rsid w:val="00A45278"/>
    <w:rsid w:val="00A50570"/>
    <w:rsid w:val="00A50E8C"/>
    <w:rsid w:val="00A51380"/>
    <w:rsid w:val="00A52206"/>
    <w:rsid w:val="00A54D88"/>
    <w:rsid w:val="00A61BFE"/>
    <w:rsid w:val="00A62091"/>
    <w:rsid w:val="00A633BF"/>
    <w:rsid w:val="00A64049"/>
    <w:rsid w:val="00A6467F"/>
    <w:rsid w:val="00A6511D"/>
    <w:rsid w:val="00A65E05"/>
    <w:rsid w:val="00A66A1D"/>
    <w:rsid w:val="00A67B96"/>
    <w:rsid w:val="00A70AEB"/>
    <w:rsid w:val="00A82360"/>
    <w:rsid w:val="00A83006"/>
    <w:rsid w:val="00A83B47"/>
    <w:rsid w:val="00A83EF0"/>
    <w:rsid w:val="00A85572"/>
    <w:rsid w:val="00A8664B"/>
    <w:rsid w:val="00A86A54"/>
    <w:rsid w:val="00A92297"/>
    <w:rsid w:val="00A92D73"/>
    <w:rsid w:val="00A94142"/>
    <w:rsid w:val="00A97A5A"/>
    <w:rsid w:val="00A97B9F"/>
    <w:rsid w:val="00AA05ED"/>
    <w:rsid w:val="00AA0FC5"/>
    <w:rsid w:val="00AA1F87"/>
    <w:rsid w:val="00AA2CA5"/>
    <w:rsid w:val="00AB1EDA"/>
    <w:rsid w:val="00AC5B07"/>
    <w:rsid w:val="00AC68BA"/>
    <w:rsid w:val="00AD270F"/>
    <w:rsid w:val="00AD2EF9"/>
    <w:rsid w:val="00AE1723"/>
    <w:rsid w:val="00AE73A1"/>
    <w:rsid w:val="00AF4646"/>
    <w:rsid w:val="00AF6D91"/>
    <w:rsid w:val="00AF6F7E"/>
    <w:rsid w:val="00B01E3F"/>
    <w:rsid w:val="00B02400"/>
    <w:rsid w:val="00B05758"/>
    <w:rsid w:val="00B10766"/>
    <w:rsid w:val="00B11E64"/>
    <w:rsid w:val="00B15DBF"/>
    <w:rsid w:val="00B174C1"/>
    <w:rsid w:val="00B17C15"/>
    <w:rsid w:val="00B26120"/>
    <w:rsid w:val="00B306F4"/>
    <w:rsid w:val="00B30E7E"/>
    <w:rsid w:val="00B3359F"/>
    <w:rsid w:val="00B351D3"/>
    <w:rsid w:val="00B43A3D"/>
    <w:rsid w:val="00B43D2F"/>
    <w:rsid w:val="00B51ACD"/>
    <w:rsid w:val="00B520C0"/>
    <w:rsid w:val="00B542CD"/>
    <w:rsid w:val="00B60768"/>
    <w:rsid w:val="00B60A54"/>
    <w:rsid w:val="00B61038"/>
    <w:rsid w:val="00B6176E"/>
    <w:rsid w:val="00B63568"/>
    <w:rsid w:val="00B63EC1"/>
    <w:rsid w:val="00B658A3"/>
    <w:rsid w:val="00B66906"/>
    <w:rsid w:val="00B71969"/>
    <w:rsid w:val="00B72112"/>
    <w:rsid w:val="00B74886"/>
    <w:rsid w:val="00B754F9"/>
    <w:rsid w:val="00B76347"/>
    <w:rsid w:val="00B801F5"/>
    <w:rsid w:val="00B857FE"/>
    <w:rsid w:val="00B86293"/>
    <w:rsid w:val="00B97FD6"/>
    <w:rsid w:val="00BA0EAD"/>
    <w:rsid w:val="00BA0EB0"/>
    <w:rsid w:val="00BA305E"/>
    <w:rsid w:val="00BA343B"/>
    <w:rsid w:val="00BA3626"/>
    <w:rsid w:val="00BA5F71"/>
    <w:rsid w:val="00BA6863"/>
    <w:rsid w:val="00BA6D71"/>
    <w:rsid w:val="00BB04C5"/>
    <w:rsid w:val="00BB1065"/>
    <w:rsid w:val="00BB690A"/>
    <w:rsid w:val="00BC1601"/>
    <w:rsid w:val="00BC24A8"/>
    <w:rsid w:val="00BC49F0"/>
    <w:rsid w:val="00BC56D7"/>
    <w:rsid w:val="00BC69ED"/>
    <w:rsid w:val="00BC7E02"/>
    <w:rsid w:val="00BD3497"/>
    <w:rsid w:val="00BD4272"/>
    <w:rsid w:val="00BD56F0"/>
    <w:rsid w:val="00BD5B3B"/>
    <w:rsid w:val="00BE0C73"/>
    <w:rsid w:val="00BE215D"/>
    <w:rsid w:val="00BE48B3"/>
    <w:rsid w:val="00BE7EE5"/>
    <w:rsid w:val="00BF67BE"/>
    <w:rsid w:val="00BF7636"/>
    <w:rsid w:val="00BF7E4C"/>
    <w:rsid w:val="00BF7E4F"/>
    <w:rsid w:val="00C057FD"/>
    <w:rsid w:val="00C05B5F"/>
    <w:rsid w:val="00C100CE"/>
    <w:rsid w:val="00C11484"/>
    <w:rsid w:val="00C12364"/>
    <w:rsid w:val="00C128F7"/>
    <w:rsid w:val="00C1459D"/>
    <w:rsid w:val="00C167BA"/>
    <w:rsid w:val="00C1724F"/>
    <w:rsid w:val="00C23A0F"/>
    <w:rsid w:val="00C23AE6"/>
    <w:rsid w:val="00C24FB8"/>
    <w:rsid w:val="00C25D8F"/>
    <w:rsid w:val="00C30386"/>
    <w:rsid w:val="00C32E8E"/>
    <w:rsid w:val="00C421CB"/>
    <w:rsid w:val="00C43262"/>
    <w:rsid w:val="00C445F9"/>
    <w:rsid w:val="00C50E13"/>
    <w:rsid w:val="00C5276B"/>
    <w:rsid w:val="00C527BE"/>
    <w:rsid w:val="00C5525F"/>
    <w:rsid w:val="00C557F2"/>
    <w:rsid w:val="00C564A6"/>
    <w:rsid w:val="00C5736A"/>
    <w:rsid w:val="00C609A1"/>
    <w:rsid w:val="00C60BC8"/>
    <w:rsid w:val="00C623A9"/>
    <w:rsid w:val="00C62D8A"/>
    <w:rsid w:val="00C64CD8"/>
    <w:rsid w:val="00C67F8E"/>
    <w:rsid w:val="00C73F3B"/>
    <w:rsid w:val="00C75610"/>
    <w:rsid w:val="00C76A56"/>
    <w:rsid w:val="00C7788B"/>
    <w:rsid w:val="00C832B1"/>
    <w:rsid w:val="00C83FEA"/>
    <w:rsid w:val="00C84708"/>
    <w:rsid w:val="00C84BD4"/>
    <w:rsid w:val="00C85C59"/>
    <w:rsid w:val="00C87C59"/>
    <w:rsid w:val="00C9495F"/>
    <w:rsid w:val="00C96105"/>
    <w:rsid w:val="00C96D3F"/>
    <w:rsid w:val="00CA1900"/>
    <w:rsid w:val="00CA4B9F"/>
    <w:rsid w:val="00CB202E"/>
    <w:rsid w:val="00CB3DCC"/>
    <w:rsid w:val="00CB533D"/>
    <w:rsid w:val="00CB5731"/>
    <w:rsid w:val="00CC12E8"/>
    <w:rsid w:val="00CC2731"/>
    <w:rsid w:val="00CC3AA2"/>
    <w:rsid w:val="00CC412A"/>
    <w:rsid w:val="00CC5190"/>
    <w:rsid w:val="00CD23AA"/>
    <w:rsid w:val="00CD3F16"/>
    <w:rsid w:val="00CD60BC"/>
    <w:rsid w:val="00CD6F8B"/>
    <w:rsid w:val="00CE046C"/>
    <w:rsid w:val="00CE1781"/>
    <w:rsid w:val="00CE1E62"/>
    <w:rsid w:val="00CE26F2"/>
    <w:rsid w:val="00CE5260"/>
    <w:rsid w:val="00CE6B6A"/>
    <w:rsid w:val="00CF05BB"/>
    <w:rsid w:val="00CF6688"/>
    <w:rsid w:val="00CF69D2"/>
    <w:rsid w:val="00D0034F"/>
    <w:rsid w:val="00D016D2"/>
    <w:rsid w:val="00D044EF"/>
    <w:rsid w:val="00D129D6"/>
    <w:rsid w:val="00D1780B"/>
    <w:rsid w:val="00D20BA4"/>
    <w:rsid w:val="00D22775"/>
    <w:rsid w:val="00D23CC0"/>
    <w:rsid w:val="00D2448A"/>
    <w:rsid w:val="00D25C62"/>
    <w:rsid w:val="00D2704B"/>
    <w:rsid w:val="00D2762D"/>
    <w:rsid w:val="00D30D8D"/>
    <w:rsid w:val="00D3565B"/>
    <w:rsid w:val="00D42E6B"/>
    <w:rsid w:val="00D43FF8"/>
    <w:rsid w:val="00D448A9"/>
    <w:rsid w:val="00D45A9D"/>
    <w:rsid w:val="00D529B1"/>
    <w:rsid w:val="00D53B20"/>
    <w:rsid w:val="00D57D86"/>
    <w:rsid w:val="00D619E8"/>
    <w:rsid w:val="00D62095"/>
    <w:rsid w:val="00D621DD"/>
    <w:rsid w:val="00D62B2E"/>
    <w:rsid w:val="00D62D56"/>
    <w:rsid w:val="00D657FB"/>
    <w:rsid w:val="00D70266"/>
    <w:rsid w:val="00D74510"/>
    <w:rsid w:val="00D924B1"/>
    <w:rsid w:val="00D935C0"/>
    <w:rsid w:val="00D9368D"/>
    <w:rsid w:val="00DA13D5"/>
    <w:rsid w:val="00DA1B3C"/>
    <w:rsid w:val="00DA1ED8"/>
    <w:rsid w:val="00DA3C0D"/>
    <w:rsid w:val="00DA7234"/>
    <w:rsid w:val="00DB2464"/>
    <w:rsid w:val="00DB6AD9"/>
    <w:rsid w:val="00DC085A"/>
    <w:rsid w:val="00DD1C29"/>
    <w:rsid w:val="00DD4342"/>
    <w:rsid w:val="00DD5DE0"/>
    <w:rsid w:val="00DE2024"/>
    <w:rsid w:val="00DE45F7"/>
    <w:rsid w:val="00DE6930"/>
    <w:rsid w:val="00DF09CE"/>
    <w:rsid w:val="00DF5542"/>
    <w:rsid w:val="00DF5B69"/>
    <w:rsid w:val="00E00027"/>
    <w:rsid w:val="00E02326"/>
    <w:rsid w:val="00E04446"/>
    <w:rsid w:val="00E06F8C"/>
    <w:rsid w:val="00E07215"/>
    <w:rsid w:val="00E108E3"/>
    <w:rsid w:val="00E1344E"/>
    <w:rsid w:val="00E14CD6"/>
    <w:rsid w:val="00E1532C"/>
    <w:rsid w:val="00E15D0B"/>
    <w:rsid w:val="00E16319"/>
    <w:rsid w:val="00E17848"/>
    <w:rsid w:val="00E218EF"/>
    <w:rsid w:val="00E25EF1"/>
    <w:rsid w:val="00E27E89"/>
    <w:rsid w:val="00E3087E"/>
    <w:rsid w:val="00E31AE3"/>
    <w:rsid w:val="00E33A08"/>
    <w:rsid w:val="00E35C9C"/>
    <w:rsid w:val="00E3648A"/>
    <w:rsid w:val="00E37A7B"/>
    <w:rsid w:val="00E37E5A"/>
    <w:rsid w:val="00E42963"/>
    <w:rsid w:val="00E42D10"/>
    <w:rsid w:val="00E460DA"/>
    <w:rsid w:val="00E46E51"/>
    <w:rsid w:val="00E4715E"/>
    <w:rsid w:val="00E50D2F"/>
    <w:rsid w:val="00E50EE1"/>
    <w:rsid w:val="00E53FE3"/>
    <w:rsid w:val="00E541D0"/>
    <w:rsid w:val="00E60DF1"/>
    <w:rsid w:val="00E60F7F"/>
    <w:rsid w:val="00E6216E"/>
    <w:rsid w:val="00E6749C"/>
    <w:rsid w:val="00E6752B"/>
    <w:rsid w:val="00E72B36"/>
    <w:rsid w:val="00E76936"/>
    <w:rsid w:val="00E81AE1"/>
    <w:rsid w:val="00E917EE"/>
    <w:rsid w:val="00E93887"/>
    <w:rsid w:val="00E948C9"/>
    <w:rsid w:val="00E96007"/>
    <w:rsid w:val="00E9647B"/>
    <w:rsid w:val="00E96CD3"/>
    <w:rsid w:val="00E97509"/>
    <w:rsid w:val="00EA3A42"/>
    <w:rsid w:val="00EA3C09"/>
    <w:rsid w:val="00EA5BA2"/>
    <w:rsid w:val="00EA780B"/>
    <w:rsid w:val="00EB3CDF"/>
    <w:rsid w:val="00EB467A"/>
    <w:rsid w:val="00EB5199"/>
    <w:rsid w:val="00EB7E89"/>
    <w:rsid w:val="00EC1FEE"/>
    <w:rsid w:val="00EC42D0"/>
    <w:rsid w:val="00EC5190"/>
    <w:rsid w:val="00ED0FA4"/>
    <w:rsid w:val="00ED2086"/>
    <w:rsid w:val="00ED53F2"/>
    <w:rsid w:val="00ED5B0B"/>
    <w:rsid w:val="00ED6BE9"/>
    <w:rsid w:val="00EE056A"/>
    <w:rsid w:val="00EE2378"/>
    <w:rsid w:val="00EE389E"/>
    <w:rsid w:val="00EE3F0C"/>
    <w:rsid w:val="00EE6164"/>
    <w:rsid w:val="00EF21E4"/>
    <w:rsid w:val="00EF3429"/>
    <w:rsid w:val="00EF5303"/>
    <w:rsid w:val="00EF7FEF"/>
    <w:rsid w:val="00F01E72"/>
    <w:rsid w:val="00F03DDB"/>
    <w:rsid w:val="00F05BED"/>
    <w:rsid w:val="00F07FBD"/>
    <w:rsid w:val="00F11617"/>
    <w:rsid w:val="00F11C4E"/>
    <w:rsid w:val="00F12197"/>
    <w:rsid w:val="00F15BBD"/>
    <w:rsid w:val="00F15DB9"/>
    <w:rsid w:val="00F1795F"/>
    <w:rsid w:val="00F22CA6"/>
    <w:rsid w:val="00F253B6"/>
    <w:rsid w:val="00F30732"/>
    <w:rsid w:val="00F36092"/>
    <w:rsid w:val="00F41963"/>
    <w:rsid w:val="00F43DC0"/>
    <w:rsid w:val="00F44480"/>
    <w:rsid w:val="00F4634E"/>
    <w:rsid w:val="00F50D98"/>
    <w:rsid w:val="00F51710"/>
    <w:rsid w:val="00F51DA6"/>
    <w:rsid w:val="00F54ADB"/>
    <w:rsid w:val="00F54E8E"/>
    <w:rsid w:val="00F551D1"/>
    <w:rsid w:val="00F55C99"/>
    <w:rsid w:val="00F61603"/>
    <w:rsid w:val="00F618B4"/>
    <w:rsid w:val="00F6199C"/>
    <w:rsid w:val="00F62BB3"/>
    <w:rsid w:val="00F654C3"/>
    <w:rsid w:val="00F65F75"/>
    <w:rsid w:val="00F65FB1"/>
    <w:rsid w:val="00F745C8"/>
    <w:rsid w:val="00F74B3A"/>
    <w:rsid w:val="00F7530D"/>
    <w:rsid w:val="00F8190B"/>
    <w:rsid w:val="00F91563"/>
    <w:rsid w:val="00F9246B"/>
    <w:rsid w:val="00F92C5A"/>
    <w:rsid w:val="00F9412F"/>
    <w:rsid w:val="00F95484"/>
    <w:rsid w:val="00F970A2"/>
    <w:rsid w:val="00F97A84"/>
    <w:rsid w:val="00F97BD0"/>
    <w:rsid w:val="00FA0702"/>
    <w:rsid w:val="00FA5593"/>
    <w:rsid w:val="00FA735E"/>
    <w:rsid w:val="00FB1858"/>
    <w:rsid w:val="00FB53E1"/>
    <w:rsid w:val="00FB5FA5"/>
    <w:rsid w:val="00FC0A10"/>
    <w:rsid w:val="00FC2048"/>
    <w:rsid w:val="00FC6E24"/>
    <w:rsid w:val="00FC703D"/>
    <w:rsid w:val="00FC7591"/>
    <w:rsid w:val="00FD14DB"/>
    <w:rsid w:val="00FD19B4"/>
    <w:rsid w:val="00FD4893"/>
    <w:rsid w:val="00FD5D22"/>
    <w:rsid w:val="00FD6D3A"/>
    <w:rsid w:val="00FD7153"/>
    <w:rsid w:val="00FE2DD2"/>
    <w:rsid w:val="00FE6A28"/>
    <w:rsid w:val="00FE6E75"/>
    <w:rsid w:val="00FF0CB6"/>
    <w:rsid w:val="00FF0FA0"/>
    <w:rsid w:val="00FF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599A8E7"/>
  <w15:chartTrackingRefBased/>
  <w15:docId w15:val="{B424CA5B-4E21-4C09-BD82-F099259B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4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D2448A"/>
  </w:style>
  <w:style w:type="paragraph" w:styleId="a6">
    <w:name w:val="Salutation"/>
    <w:basedOn w:val="a"/>
    <w:next w:val="a"/>
    <w:rsid w:val="00281DA4"/>
    <w:rPr>
      <w:szCs w:val="20"/>
    </w:rPr>
  </w:style>
  <w:style w:type="paragraph" w:styleId="a7">
    <w:name w:val="Closing"/>
    <w:basedOn w:val="a"/>
    <w:next w:val="a"/>
    <w:rsid w:val="00281DA4"/>
    <w:pPr>
      <w:jc w:val="right"/>
    </w:pPr>
    <w:rPr>
      <w:szCs w:val="20"/>
    </w:rPr>
  </w:style>
  <w:style w:type="paragraph" w:styleId="a8">
    <w:name w:val="Note Heading"/>
    <w:basedOn w:val="a"/>
    <w:next w:val="a"/>
    <w:link w:val="a9"/>
    <w:rsid w:val="00281DA4"/>
    <w:pPr>
      <w:jc w:val="center"/>
    </w:pPr>
    <w:rPr>
      <w:szCs w:val="20"/>
    </w:rPr>
  </w:style>
  <w:style w:type="paragraph" w:styleId="aa">
    <w:name w:val="Balloon Text"/>
    <w:basedOn w:val="a"/>
    <w:link w:val="ab"/>
    <w:rsid w:val="00F9412F"/>
    <w:rPr>
      <w:rFonts w:ascii="Arial" w:eastAsia="ＭＳ ゴシック" w:hAnsi="Arial"/>
      <w:sz w:val="18"/>
      <w:szCs w:val="18"/>
    </w:rPr>
  </w:style>
  <w:style w:type="character" w:customStyle="1" w:styleId="ab">
    <w:name w:val="吹き出し (文字)"/>
    <w:link w:val="aa"/>
    <w:rsid w:val="00F9412F"/>
    <w:rPr>
      <w:rFonts w:ascii="Arial" w:eastAsia="ＭＳ ゴシック" w:hAnsi="Arial" w:cs="Times New Roman"/>
      <w:kern w:val="2"/>
      <w:sz w:val="18"/>
      <w:szCs w:val="18"/>
    </w:rPr>
  </w:style>
  <w:style w:type="paragraph" w:styleId="ac">
    <w:name w:val="header"/>
    <w:basedOn w:val="a"/>
    <w:link w:val="ad"/>
    <w:rsid w:val="00835854"/>
    <w:pPr>
      <w:tabs>
        <w:tab w:val="center" w:pos="4252"/>
        <w:tab w:val="right" w:pos="8504"/>
      </w:tabs>
      <w:snapToGrid w:val="0"/>
    </w:pPr>
  </w:style>
  <w:style w:type="character" w:customStyle="1" w:styleId="ad">
    <w:name w:val="ヘッダー (文字)"/>
    <w:link w:val="ac"/>
    <w:rsid w:val="00835854"/>
    <w:rPr>
      <w:kern w:val="2"/>
      <w:sz w:val="21"/>
      <w:szCs w:val="24"/>
    </w:rPr>
  </w:style>
  <w:style w:type="paragraph" w:styleId="ae">
    <w:name w:val="footer"/>
    <w:basedOn w:val="a"/>
    <w:link w:val="af"/>
    <w:rsid w:val="00835854"/>
    <w:pPr>
      <w:tabs>
        <w:tab w:val="center" w:pos="4252"/>
        <w:tab w:val="right" w:pos="8504"/>
      </w:tabs>
      <w:snapToGrid w:val="0"/>
    </w:pPr>
  </w:style>
  <w:style w:type="character" w:customStyle="1" w:styleId="af">
    <w:name w:val="フッター (文字)"/>
    <w:link w:val="ae"/>
    <w:rsid w:val="00835854"/>
    <w:rPr>
      <w:kern w:val="2"/>
      <w:sz w:val="21"/>
      <w:szCs w:val="24"/>
    </w:rPr>
  </w:style>
  <w:style w:type="character" w:customStyle="1" w:styleId="a5">
    <w:name w:val="日付 (文字)"/>
    <w:basedOn w:val="a0"/>
    <w:link w:val="a4"/>
    <w:rsid w:val="00536DE7"/>
    <w:rPr>
      <w:kern w:val="2"/>
      <w:sz w:val="21"/>
      <w:szCs w:val="24"/>
    </w:rPr>
  </w:style>
  <w:style w:type="character" w:customStyle="1" w:styleId="a9">
    <w:name w:val="記 (文字)"/>
    <w:basedOn w:val="a0"/>
    <w:link w:val="a8"/>
    <w:rsid w:val="00536DE7"/>
    <w:rPr>
      <w:kern w:val="2"/>
      <w:sz w:val="21"/>
    </w:rPr>
  </w:style>
  <w:style w:type="paragraph" w:styleId="af0">
    <w:name w:val="List Paragraph"/>
    <w:basedOn w:val="a"/>
    <w:uiPriority w:val="34"/>
    <w:qFormat/>
    <w:rsid w:val="00A17FF3"/>
    <w:pPr>
      <w:ind w:leftChars="400" w:left="840"/>
    </w:pPr>
  </w:style>
  <w:style w:type="character" w:styleId="af1">
    <w:name w:val="Hyperlink"/>
    <w:rsid w:val="008E62AB"/>
    <w:rPr>
      <w:color w:val="0000FF"/>
      <w:u w:val="single"/>
    </w:rPr>
  </w:style>
  <w:style w:type="character" w:styleId="af2">
    <w:name w:val="FollowedHyperlink"/>
    <w:rsid w:val="008E62AB"/>
    <w:rPr>
      <w:color w:val="800080"/>
      <w:u w:val="single"/>
    </w:rPr>
  </w:style>
  <w:style w:type="paragraph" w:styleId="af3">
    <w:name w:val="Body Text"/>
    <w:basedOn w:val="a"/>
    <w:link w:val="af4"/>
    <w:rsid w:val="008E62AB"/>
    <w:rPr>
      <w:sz w:val="19"/>
      <w:szCs w:val="20"/>
    </w:rPr>
  </w:style>
  <w:style w:type="character" w:customStyle="1" w:styleId="af4">
    <w:name w:val="本文 (文字)"/>
    <w:basedOn w:val="a0"/>
    <w:link w:val="af3"/>
    <w:rsid w:val="008E62AB"/>
    <w:rPr>
      <w:kern w:val="2"/>
      <w:sz w:val="19"/>
    </w:rPr>
  </w:style>
  <w:style w:type="paragraph" w:styleId="af5">
    <w:name w:val="Body Text Indent"/>
    <w:basedOn w:val="a"/>
    <w:link w:val="af6"/>
    <w:rsid w:val="008E62AB"/>
    <w:pPr>
      <w:ind w:left="210"/>
    </w:pPr>
    <w:rPr>
      <w:sz w:val="22"/>
      <w:szCs w:val="20"/>
    </w:rPr>
  </w:style>
  <w:style w:type="character" w:customStyle="1" w:styleId="af6">
    <w:name w:val="本文インデント (文字)"/>
    <w:basedOn w:val="a0"/>
    <w:link w:val="af5"/>
    <w:rsid w:val="008E62AB"/>
    <w:rPr>
      <w:kern w:val="2"/>
      <w:sz w:val="22"/>
    </w:rPr>
  </w:style>
  <w:style w:type="table" w:customStyle="1" w:styleId="1">
    <w:name w:val="表 (格子)1"/>
    <w:basedOn w:val="a1"/>
    <w:next w:val="a3"/>
    <w:rsid w:val="008E6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8E6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14741">
      <w:bodyDiv w:val="1"/>
      <w:marLeft w:val="0"/>
      <w:marRight w:val="0"/>
      <w:marTop w:val="0"/>
      <w:marBottom w:val="0"/>
      <w:divBdr>
        <w:top w:val="none" w:sz="0" w:space="0" w:color="auto"/>
        <w:left w:val="none" w:sz="0" w:space="0" w:color="auto"/>
        <w:bottom w:val="none" w:sz="0" w:space="0" w:color="auto"/>
        <w:right w:val="none" w:sz="0" w:space="0" w:color="auto"/>
      </w:divBdr>
    </w:div>
    <w:div w:id="1385445899">
      <w:bodyDiv w:val="1"/>
      <w:marLeft w:val="0"/>
      <w:marRight w:val="0"/>
      <w:marTop w:val="0"/>
      <w:marBottom w:val="0"/>
      <w:divBdr>
        <w:top w:val="none" w:sz="0" w:space="0" w:color="auto"/>
        <w:left w:val="none" w:sz="0" w:space="0" w:color="auto"/>
        <w:bottom w:val="none" w:sz="0" w:space="0" w:color="auto"/>
        <w:right w:val="none" w:sz="0" w:space="0" w:color="auto"/>
      </w:divBdr>
    </w:div>
    <w:div w:id="20675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90FA-D30F-4B29-90C3-DE64F5F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7730</Words>
  <Characters>1187</Characters>
  <Application>Microsoft Office Word</Application>
  <DocSecurity>0</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　　  滋飼基協第　号</vt:lpstr>
      <vt:lpstr>文 書 番 号　　  滋飼基協第　号</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　　  滋飼基協第　号</dc:title>
  <dc:subject/>
  <dc:creator>Owner</dc:creator>
  <cp:keywords/>
  <cp:lastModifiedBy>USER02</cp:lastModifiedBy>
  <cp:revision>2</cp:revision>
  <cp:lastPrinted>2025-05-07T06:45:00Z</cp:lastPrinted>
  <dcterms:created xsi:type="dcterms:W3CDTF">2025-05-12T08:38:00Z</dcterms:created>
  <dcterms:modified xsi:type="dcterms:W3CDTF">2025-05-12T08:38:00Z</dcterms:modified>
</cp:coreProperties>
</file>